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73" w:rsidRDefault="00123A73" w:rsidP="00123A73">
      <w:pPr>
        <w:pStyle w:val="1"/>
        <w:shd w:val="clear" w:color="auto" w:fill="FFFFFF"/>
        <w:spacing w:before="0" w:after="75"/>
        <w:rPr>
          <w:rFonts w:ascii="Arial" w:hAnsi="Arial" w:cs="Arial"/>
          <w:b w:val="0"/>
          <w:bCs w:val="0"/>
          <w:color w:val="A1112A"/>
          <w:sz w:val="36"/>
          <w:szCs w:val="36"/>
        </w:rPr>
      </w:pPr>
      <w:r>
        <w:rPr>
          <w:rFonts w:ascii="Arial" w:hAnsi="Arial" w:cs="Arial"/>
          <w:b w:val="0"/>
          <w:bCs w:val="0"/>
          <w:color w:val="A1112A"/>
          <w:sz w:val="36"/>
          <w:szCs w:val="36"/>
        </w:rPr>
        <w:t>Разъяснительная (профилактическая</w:t>
      </w:r>
      <w:proofErr w:type="gramStart"/>
      <w:r>
        <w:rPr>
          <w:rFonts w:ascii="Arial" w:hAnsi="Arial" w:cs="Arial"/>
          <w:b w:val="0"/>
          <w:bCs w:val="0"/>
          <w:color w:val="A1112A"/>
          <w:sz w:val="36"/>
          <w:szCs w:val="36"/>
        </w:rPr>
        <w:t>)р</w:t>
      </w:r>
      <w:proofErr w:type="gramEnd"/>
      <w:r>
        <w:rPr>
          <w:rFonts w:ascii="Arial" w:hAnsi="Arial" w:cs="Arial"/>
          <w:b w:val="0"/>
          <w:bCs w:val="0"/>
          <w:color w:val="A1112A"/>
          <w:sz w:val="36"/>
          <w:szCs w:val="36"/>
        </w:rPr>
        <w:t>абота в школе среди обучающихся о правилах безопасного поведения на водных объектах в весенний период.</w:t>
      </w:r>
    </w:p>
    <w:p w:rsidR="0051732C" w:rsidRPr="0051732C" w:rsidRDefault="0051732C" w:rsidP="0051732C">
      <w:pPr>
        <w:spacing w:after="225" w:line="240" w:lineRule="auto"/>
        <w:jc w:val="center"/>
        <w:rPr>
          <w:rFonts w:ascii="Times New Roman" w:eastAsia="Times New Roman" w:hAnsi="Times New Roman" w:cs="Times New Roman"/>
          <w:sz w:val="28"/>
          <w:szCs w:val="28"/>
          <w:lang w:eastAsia="ru-RU"/>
        </w:rPr>
      </w:pPr>
      <w:r w:rsidRPr="0051732C">
        <w:rPr>
          <w:rFonts w:ascii="Times New Roman" w:eastAsia="Times New Roman" w:hAnsi="Times New Roman" w:cs="Times New Roman"/>
          <w:b/>
          <w:bCs/>
          <w:sz w:val="28"/>
          <w:szCs w:val="28"/>
          <w:lang w:eastAsia="ru-RU"/>
        </w:rPr>
        <w:t>БЕЗОПАСНОСТЬ НА ЛЬДУ</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Памятка “Осторожно, тонкий лёд!”</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Правила поведения на льду: – Не выходите на тонкий не окрепший лед. – Не собирайтесь группами на отдельных участках льда.</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 Не приближайтесь к промоинам, трещинам, прорубям на льду.</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 Не скатывайтесь на санках, лыжах с крутых берегов на тонкий лед. – Не переходите водоем по льду в запрещенных местах.</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 Не выходите на лед в темное время суток и при плохой видимости. – Не выезжайте на лед на мотоциклах, автомобилях вне переправ. Это нужно знать:</w:t>
      </w:r>
    </w:p>
    <w:p w:rsid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 xml:space="preserve">Безопасным для человека считается лед толщиной не менее 10 см в пресной воде и 15 см в соленой. В устьях рек и протоках прочность льда ослаблена. 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 Если температура воздуха выше 0 градусов держится более трех дней, то прочность льда снижается на 25%.Прочность льда можно определить визуально: лед </w:t>
      </w:r>
      <w:proofErr w:type="spellStart"/>
      <w:r w:rsidRPr="0051732C">
        <w:rPr>
          <w:rFonts w:ascii="Times New Roman" w:eastAsia="Times New Roman" w:hAnsi="Times New Roman" w:cs="Times New Roman"/>
          <w:sz w:val="28"/>
          <w:szCs w:val="28"/>
          <w:lang w:eastAsia="ru-RU"/>
        </w:rPr>
        <w:t>голубого</w:t>
      </w:r>
      <w:proofErr w:type="spellEnd"/>
      <w:r w:rsidRPr="0051732C">
        <w:rPr>
          <w:rFonts w:ascii="Times New Roman" w:eastAsia="Times New Roman" w:hAnsi="Times New Roman" w:cs="Times New Roman"/>
          <w:sz w:val="28"/>
          <w:szCs w:val="28"/>
          <w:lang w:eastAsia="ru-RU"/>
        </w:rPr>
        <w:t xml:space="preserve"> цвета – прочный, белого – прочность его в 2 раза меньше, матово белый или с желтоватым оттенком – ненадежен.</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b/>
          <w:bCs/>
          <w:sz w:val="28"/>
          <w:szCs w:val="28"/>
          <w:lang w:eastAsia="ru-RU"/>
        </w:rPr>
        <w:t>Помните! В соблюдении этих правил – гарантия вашего здоровья.</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Передвижение по зимнему льду.</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Помните! Всякое передвижение по неокрепшему зимнему льду опасно для жизни. В начале зимы лед гнется, ломается с треском. Если лед начал трескаться, немедленно возвращайтесь по своим следам обратно.</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В случае провала во льду:</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 xml:space="preserve"> быстро развернитесь в сторону, откуда пришли;</w:t>
      </w:r>
      <w:r w:rsidRPr="0051732C">
        <w:rPr>
          <w:rFonts w:ascii="Times New Roman" w:eastAsia="Times New Roman" w:hAnsi="Times New Roman" w:cs="Times New Roman"/>
          <w:sz w:val="28"/>
          <w:szCs w:val="28"/>
          <w:lang w:eastAsia="ru-RU"/>
        </w:rPr>
        <w:sym w:font="Symbol" w:char="F02D"/>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lastRenderedPageBreak/>
        <w:t xml:space="preserve"> осторожно начинайте выкарабкиваться на лед;</w:t>
      </w:r>
      <w:r w:rsidRPr="0051732C">
        <w:rPr>
          <w:rFonts w:ascii="Times New Roman" w:eastAsia="Times New Roman" w:hAnsi="Times New Roman" w:cs="Times New Roman"/>
          <w:sz w:val="28"/>
          <w:szCs w:val="28"/>
          <w:lang w:eastAsia="ru-RU"/>
        </w:rPr>
        <w:sym w:font="Symbol" w:char="F02D"/>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 xml:space="preserve"> не разбивайте лед руками, весом своего тела, не пытайтесь плыть брасом – берегите силы;</w:t>
      </w:r>
      <w:r w:rsidRPr="0051732C">
        <w:rPr>
          <w:rFonts w:ascii="Times New Roman" w:eastAsia="Times New Roman" w:hAnsi="Times New Roman" w:cs="Times New Roman"/>
          <w:sz w:val="28"/>
          <w:szCs w:val="28"/>
          <w:lang w:eastAsia="ru-RU"/>
        </w:rPr>
        <w:sym w:font="Symbol" w:char="F02D"/>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 xml:space="preserve"> нащупывайте, где лед покрепче и продолжайте выкарабкиваться, выталкивайте свое тело на лед, помогая ногами, опираясь на согнутые в локтях руки.</w:t>
      </w:r>
      <w:r w:rsidRPr="0051732C">
        <w:rPr>
          <w:rFonts w:ascii="Times New Roman" w:eastAsia="Times New Roman" w:hAnsi="Times New Roman" w:cs="Times New Roman"/>
          <w:sz w:val="28"/>
          <w:szCs w:val="28"/>
          <w:lang w:eastAsia="ru-RU"/>
        </w:rPr>
        <w:sym w:font="Symbol" w:char="F02D"/>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Запомните! В начале зимы наиболее опасна середина водоема. Передвигаться по льду следует вдвоем. Каждый передвигающийся по льду должен иметь бельевую веревку или крепкий шнур с узлом на конце. В случае провала человека в полынью веревка послужит спасательным концом. Вытащив человека из полыньи, помогите ему добраться до теплого помещения, переодеться.</w:t>
      </w:r>
    </w:p>
    <w:p w:rsidR="0051732C" w:rsidRPr="0051732C" w:rsidRDefault="0051732C" w:rsidP="0051732C">
      <w:pPr>
        <w:spacing w:after="225" w:line="240" w:lineRule="auto"/>
        <w:jc w:val="both"/>
        <w:rPr>
          <w:rFonts w:ascii="Times New Roman" w:eastAsia="Times New Roman" w:hAnsi="Times New Roman" w:cs="Times New Roman"/>
          <w:sz w:val="28"/>
          <w:szCs w:val="28"/>
          <w:lang w:eastAsia="ru-RU"/>
        </w:rPr>
      </w:pPr>
      <w:r w:rsidRPr="0051732C">
        <w:rPr>
          <w:rFonts w:ascii="Times New Roman" w:eastAsia="Times New Roman" w:hAnsi="Times New Roman" w:cs="Times New Roman"/>
          <w:sz w:val="28"/>
          <w:szCs w:val="28"/>
          <w:lang w:eastAsia="ru-RU"/>
        </w:rPr>
        <w:t>Запомните! Не наматывайте веревку на руку – пострадавший может утянуть и тебя в полынью. Если в руках не оказалось веревки, найдите длинный шест, лыжу или длинный шарф и помогите человеку, попавшему в беду.</w:t>
      </w:r>
    </w:p>
    <w:p w:rsidR="0051732C" w:rsidRPr="0051732C" w:rsidRDefault="001235D0" w:rsidP="0051732C">
      <w:pPr>
        <w:spacing w:after="225" w:line="240" w:lineRule="auto"/>
        <w:jc w:val="both"/>
        <w:rPr>
          <w:rFonts w:ascii="Times New Roman" w:eastAsia="Times New Roman" w:hAnsi="Times New Roman" w:cs="Times New Roman"/>
          <w:sz w:val="28"/>
          <w:szCs w:val="28"/>
          <w:lang w:eastAsia="ru-RU"/>
        </w:rPr>
      </w:pPr>
      <w:r w:rsidRPr="001235D0">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369.75pt"/>
        </w:pict>
      </w:r>
    </w:p>
    <w:p w:rsidR="008849FD" w:rsidRPr="0051732C" w:rsidRDefault="008849FD" w:rsidP="0051732C">
      <w:pPr>
        <w:spacing w:after="225" w:line="240" w:lineRule="auto"/>
        <w:jc w:val="both"/>
        <w:rPr>
          <w:rFonts w:ascii="Times New Roman" w:eastAsia="Times New Roman" w:hAnsi="Times New Roman" w:cs="Times New Roman"/>
          <w:sz w:val="28"/>
          <w:szCs w:val="28"/>
          <w:lang w:eastAsia="ru-RU"/>
        </w:rPr>
      </w:pPr>
    </w:p>
    <w:sectPr w:rsidR="008849FD" w:rsidRPr="0051732C" w:rsidSect="00884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32C"/>
    <w:rsid w:val="001235D0"/>
    <w:rsid w:val="00123A73"/>
    <w:rsid w:val="0051732C"/>
    <w:rsid w:val="008849FD"/>
    <w:rsid w:val="00B25FD8"/>
    <w:rsid w:val="00FB3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FD"/>
  </w:style>
  <w:style w:type="paragraph" w:styleId="1">
    <w:name w:val="heading 1"/>
    <w:basedOn w:val="a"/>
    <w:next w:val="a"/>
    <w:link w:val="10"/>
    <w:uiPriority w:val="9"/>
    <w:qFormat/>
    <w:rsid w:val="00123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17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73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32C"/>
    <w:rPr>
      <w:b/>
      <w:bCs/>
    </w:rPr>
  </w:style>
  <w:style w:type="character" w:customStyle="1" w:styleId="10">
    <w:name w:val="Заголовок 1 Знак"/>
    <w:basedOn w:val="a0"/>
    <w:link w:val="1"/>
    <w:uiPriority w:val="9"/>
    <w:rsid w:val="00123A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0214405">
      <w:bodyDiv w:val="1"/>
      <w:marLeft w:val="0"/>
      <w:marRight w:val="0"/>
      <w:marTop w:val="0"/>
      <w:marBottom w:val="0"/>
      <w:divBdr>
        <w:top w:val="none" w:sz="0" w:space="0" w:color="auto"/>
        <w:left w:val="none" w:sz="0" w:space="0" w:color="auto"/>
        <w:bottom w:val="none" w:sz="0" w:space="0" w:color="auto"/>
        <w:right w:val="none" w:sz="0" w:space="0" w:color="auto"/>
      </w:divBdr>
      <w:divsChild>
        <w:div w:id="662700422">
          <w:marLeft w:val="0"/>
          <w:marRight w:val="0"/>
          <w:marTop w:val="360"/>
          <w:marBottom w:val="0"/>
          <w:divBdr>
            <w:top w:val="none" w:sz="0" w:space="0" w:color="auto"/>
            <w:left w:val="none" w:sz="0" w:space="0" w:color="auto"/>
            <w:bottom w:val="none" w:sz="0" w:space="0" w:color="auto"/>
            <w:right w:val="none" w:sz="0" w:space="0" w:color="auto"/>
          </w:divBdr>
        </w:div>
      </w:divsChild>
    </w:div>
    <w:div w:id="15178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6AB1-8A55-4168-87A8-9EE51652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Informatika</cp:lastModifiedBy>
  <cp:revision>2</cp:revision>
  <dcterms:created xsi:type="dcterms:W3CDTF">2022-04-07T12:20:00Z</dcterms:created>
  <dcterms:modified xsi:type="dcterms:W3CDTF">2022-04-07T12:23:00Z</dcterms:modified>
</cp:coreProperties>
</file>