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C" w:rsidRDefault="001A107C" w:rsidP="00A74925">
      <w:pPr>
        <w:ind w:firstLine="0"/>
        <w:jc w:val="left"/>
        <w:rPr>
          <w:rFonts w:cs="Times New Roman"/>
          <w:b/>
        </w:rPr>
      </w:pPr>
    </w:p>
    <w:tbl>
      <w:tblPr>
        <w:tblpPr w:leftFromText="180" w:rightFromText="180" w:topFromText="100" w:bottomFromText="100" w:vertAnchor="text" w:tblpX="288"/>
        <w:tblW w:w="95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65"/>
        <w:gridCol w:w="3000"/>
      </w:tblGrid>
      <w:tr w:rsidR="00627F8F" w:rsidRPr="003A732F" w:rsidTr="005C3F3A">
        <w:trPr>
          <w:trHeight w:val="891"/>
        </w:trPr>
        <w:tc>
          <w:tcPr>
            <w:tcW w:w="6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     </w:t>
            </w:r>
            <w:r w:rsidR="00274161">
              <w:rPr>
                <w:rFonts w:cs="Times New Roman"/>
                <w:b/>
                <w:bCs/>
                <w:sz w:val="24"/>
                <w:szCs w:val="24"/>
              </w:rPr>
              <w:t xml:space="preserve">СОГЛАСОВАНА </w:t>
            </w:r>
          </w:p>
          <w:p w:rsidR="00627F8F" w:rsidRPr="003A732F" w:rsidRDefault="00627F8F" w:rsidP="00274161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="00274161">
              <w:rPr>
                <w:rFonts w:cs="Times New Roman"/>
                <w:sz w:val="24"/>
                <w:szCs w:val="24"/>
              </w:rPr>
              <w:t>с родительским комитетом</w:t>
            </w:r>
          </w:p>
          <w:p w:rsidR="00627F8F" w:rsidRPr="003A732F" w:rsidRDefault="006F5CD5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  Протокол   № </w:t>
            </w:r>
            <w:r w:rsidR="00BD2FDB">
              <w:rPr>
                <w:rFonts w:cs="Times New Roman"/>
                <w:sz w:val="24"/>
                <w:szCs w:val="24"/>
              </w:rPr>
              <w:t>1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</w:p>
          <w:p w:rsidR="00627F8F" w:rsidRPr="003A732F" w:rsidRDefault="0034790B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454025</wp:posOffset>
                  </wp:positionV>
                  <wp:extent cx="2771775" cy="1587500"/>
                  <wp:effectExtent l="19050" t="0" r="9525" b="0"/>
                  <wp:wrapThrough wrapText="bothSides">
                    <wp:wrapPolygon edited="0">
                      <wp:start x="-148" y="0"/>
                      <wp:lineTo x="-148" y="21254"/>
                      <wp:lineTo x="21674" y="21254"/>
                      <wp:lineTo x="21674" y="0"/>
                      <wp:lineTo x="-148" y="0"/>
                    </wp:wrapPolygon>
                  </wp:wrapThrough>
                  <wp:docPr id="1" name="Рисунок 1" descr="C:\Users\GV\Desktop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V\Desktop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CD5">
              <w:rPr>
                <w:rFonts w:cs="Times New Roman"/>
                <w:sz w:val="24"/>
                <w:szCs w:val="24"/>
              </w:rPr>
              <w:t>от  </w:t>
            </w:r>
            <w:r w:rsidR="009351AE">
              <w:rPr>
                <w:rFonts w:cs="Times New Roman"/>
                <w:sz w:val="24"/>
                <w:szCs w:val="24"/>
              </w:rPr>
              <w:t>26</w:t>
            </w:r>
            <w:r w:rsidR="006F5CD5">
              <w:rPr>
                <w:rFonts w:cs="Times New Roman"/>
                <w:sz w:val="24"/>
                <w:szCs w:val="24"/>
              </w:rPr>
              <w:t xml:space="preserve"> . </w:t>
            </w:r>
            <w:r w:rsidR="00BD2FDB">
              <w:rPr>
                <w:rFonts w:cs="Times New Roman"/>
                <w:sz w:val="24"/>
                <w:szCs w:val="24"/>
              </w:rPr>
              <w:t>08.2020</w:t>
            </w:r>
            <w:r w:rsidR="00627F8F" w:rsidRPr="003A732F">
              <w:rPr>
                <w:rFonts w:cs="Times New Roman"/>
                <w:sz w:val="24"/>
                <w:szCs w:val="24"/>
              </w:rPr>
              <w:t>  года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sz w:val="24"/>
                <w:szCs w:val="24"/>
              </w:rPr>
              <w:t> 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УТВЕРЖДЕНА</w:t>
            </w:r>
          </w:p>
          <w:p w:rsidR="00627F8F" w:rsidRPr="003A732F" w:rsidRDefault="00627F8F" w:rsidP="00627F8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sz w:val="24"/>
                <w:szCs w:val="24"/>
              </w:rPr>
              <w:t xml:space="preserve">Приказ  №  </w:t>
            </w:r>
            <w:r w:rsidR="00BD2FDB">
              <w:rPr>
                <w:rFonts w:cs="Times New Roman"/>
                <w:sz w:val="24"/>
                <w:szCs w:val="24"/>
              </w:rPr>
              <w:t>47</w:t>
            </w:r>
          </w:p>
          <w:p w:rsidR="00627F8F" w:rsidRPr="003A732F" w:rsidRDefault="00BD2FDB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29.08</w:t>
            </w:r>
            <w:r w:rsidR="009351AE">
              <w:rPr>
                <w:rFonts w:cs="Times New Roman"/>
                <w:sz w:val="24"/>
                <w:szCs w:val="24"/>
              </w:rPr>
              <w:t xml:space="preserve"> </w:t>
            </w:r>
            <w:r w:rsidR="006F5CD5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2020</w:t>
            </w:r>
            <w:r w:rsidR="00627F8F" w:rsidRPr="003A732F">
              <w:rPr>
                <w:rFonts w:cs="Times New Roman"/>
                <w:sz w:val="24"/>
                <w:szCs w:val="24"/>
              </w:rPr>
              <w:t>   года</w:t>
            </w:r>
          </w:p>
          <w:p w:rsidR="00627F8F" w:rsidRPr="003A732F" w:rsidRDefault="00627F8F" w:rsidP="00627F8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7F8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школы       </w:t>
            </w:r>
          </w:p>
          <w:p w:rsidR="00627F8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/Н.Н.</w:t>
            </w:r>
            <w:r w:rsidRPr="003A732F">
              <w:rPr>
                <w:rFonts w:cs="Times New Roman"/>
                <w:sz w:val="24"/>
                <w:szCs w:val="24"/>
              </w:rPr>
              <w:t>Сухорукова/</w:t>
            </w:r>
          </w:p>
          <w:p w:rsidR="009351AE" w:rsidRPr="003A732F" w:rsidRDefault="009351AE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569FA" w:rsidRDefault="001569FA" w:rsidP="0034790B">
      <w:pPr>
        <w:spacing w:line="240" w:lineRule="auto"/>
        <w:ind w:firstLine="0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4A5AE1" w:rsidRPr="00A53713" w:rsidRDefault="00D52DED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О</w:t>
      </w:r>
      <w:r w:rsidR="004A5AE1" w:rsidRPr="001569FA">
        <w:rPr>
          <w:rFonts w:cs="Times New Roman"/>
          <w:b/>
          <w:sz w:val="48"/>
          <w:szCs w:val="48"/>
        </w:rPr>
        <w:t xml:space="preserve">бразовательная </w:t>
      </w:r>
      <w:r w:rsidR="004A5AE1">
        <w:rPr>
          <w:rFonts w:cs="Times New Roman"/>
          <w:b/>
          <w:sz w:val="48"/>
          <w:szCs w:val="48"/>
        </w:rPr>
        <w:t xml:space="preserve">программа по </w:t>
      </w:r>
      <w:r w:rsidR="001569FA" w:rsidRPr="001569FA">
        <w:rPr>
          <w:rFonts w:cs="Times New Roman"/>
          <w:b/>
          <w:sz w:val="48"/>
          <w:szCs w:val="48"/>
        </w:rPr>
        <w:t xml:space="preserve"> до</w:t>
      </w:r>
      <w:r w:rsidR="004A5AE1">
        <w:rPr>
          <w:rFonts w:cs="Times New Roman"/>
          <w:b/>
          <w:sz w:val="48"/>
          <w:szCs w:val="48"/>
        </w:rPr>
        <w:t>полнительному</w:t>
      </w:r>
      <w:r w:rsidR="002A2EA9">
        <w:rPr>
          <w:rFonts w:cs="Times New Roman"/>
          <w:b/>
          <w:sz w:val="48"/>
          <w:szCs w:val="48"/>
        </w:rPr>
        <w:t xml:space="preserve"> об</w:t>
      </w:r>
      <w:r w:rsidR="004A5AE1">
        <w:rPr>
          <w:rFonts w:cs="Times New Roman"/>
          <w:b/>
          <w:sz w:val="48"/>
          <w:szCs w:val="48"/>
        </w:rPr>
        <w:t>разованию</w:t>
      </w:r>
      <w:r w:rsidR="00A53713" w:rsidRPr="00A53713">
        <w:rPr>
          <w:rFonts w:cs="Times New Roman"/>
          <w:b/>
          <w:sz w:val="48"/>
          <w:szCs w:val="48"/>
        </w:rPr>
        <w:t xml:space="preserve"> </w:t>
      </w:r>
      <w:r w:rsidR="00A53713">
        <w:rPr>
          <w:rFonts w:cs="Times New Roman"/>
          <w:b/>
          <w:sz w:val="48"/>
          <w:szCs w:val="48"/>
        </w:rPr>
        <w:t>детей</w:t>
      </w:r>
    </w:p>
    <w:p w:rsidR="001569FA" w:rsidRDefault="008A695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</w:t>
      </w:r>
      <w:r w:rsidR="001569FA">
        <w:rPr>
          <w:rFonts w:cs="Times New Roman"/>
          <w:b/>
          <w:sz w:val="48"/>
          <w:szCs w:val="48"/>
        </w:rPr>
        <w:t>униципального казенного об</w:t>
      </w:r>
      <w:r w:rsidR="00E0136F">
        <w:rPr>
          <w:rFonts w:cs="Times New Roman"/>
          <w:b/>
          <w:sz w:val="48"/>
          <w:szCs w:val="48"/>
        </w:rPr>
        <w:t>щеобразовательного учреждения «Розгребельская</w:t>
      </w:r>
      <w:r w:rsidR="001569FA">
        <w:rPr>
          <w:rFonts w:cs="Times New Roman"/>
          <w:b/>
          <w:sz w:val="48"/>
          <w:szCs w:val="48"/>
        </w:rPr>
        <w:t xml:space="preserve"> средняя общеобразовательная школа» Большесолдатского района </w:t>
      </w: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Курской области</w:t>
      </w:r>
    </w:p>
    <w:p w:rsidR="001569FA" w:rsidRDefault="0098586F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на 2020-2021</w:t>
      </w:r>
      <w:r w:rsidR="001569FA" w:rsidRPr="001569FA">
        <w:rPr>
          <w:rFonts w:cs="Times New Roman"/>
          <w:b/>
          <w:sz w:val="48"/>
          <w:szCs w:val="48"/>
        </w:rPr>
        <w:t xml:space="preserve"> учебный год</w:t>
      </w: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34790B">
      <w:pPr>
        <w:spacing w:line="240" w:lineRule="auto"/>
        <w:ind w:firstLine="0"/>
        <w:rPr>
          <w:rFonts w:cs="Times New Roman"/>
          <w:b/>
          <w:sz w:val="48"/>
          <w:szCs w:val="48"/>
        </w:rPr>
      </w:pPr>
    </w:p>
    <w:p w:rsidR="004A5AE1" w:rsidRDefault="004A5AE1" w:rsidP="001569FA">
      <w:pPr>
        <w:spacing w:line="240" w:lineRule="auto"/>
        <w:ind w:firstLine="567"/>
        <w:jc w:val="center"/>
        <w:rPr>
          <w:rFonts w:cs="Times New Roman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с. </w:t>
      </w:r>
      <w:r w:rsidR="00E0136F">
        <w:rPr>
          <w:rFonts w:cs="Times New Roman"/>
        </w:rPr>
        <w:t>Розгребли</w:t>
      </w:r>
    </w:p>
    <w:p w:rsidR="009351AE" w:rsidRPr="001569FA" w:rsidRDefault="0098586F" w:rsidP="001569FA">
      <w:pPr>
        <w:spacing w:line="240" w:lineRule="auto"/>
        <w:ind w:firstLine="567"/>
        <w:jc w:val="center"/>
        <w:rPr>
          <w:rFonts w:cs="Times New Roman"/>
        </w:rPr>
      </w:pPr>
      <w:r>
        <w:rPr>
          <w:rFonts w:cs="Times New Roman"/>
        </w:rPr>
        <w:t>2020</w:t>
      </w:r>
      <w:r w:rsidR="009351AE">
        <w:rPr>
          <w:rFonts w:cs="Times New Roman"/>
        </w:rPr>
        <w:t>г.</w:t>
      </w:r>
    </w:p>
    <w:p w:rsidR="00A74925" w:rsidRDefault="00A74925" w:rsidP="006F5CD5">
      <w:pPr>
        <w:spacing w:line="240" w:lineRule="auto"/>
        <w:ind w:firstLine="0"/>
        <w:rPr>
          <w:rFonts w:cs="Times New Roman"/>
          <w:b/>
        </w:rPr>
      </w:pPr>
    </w:p>
    <w:p w:rsidR="008D5F89" w:rsidRPr="00B13832" w:rsidRDefault="00B13832" w:rsidP="001569FA">
      <w:pPr>
        <w:spacing w:line="240" w:lineRule="auto"/>
        <w:ind w:firstLine="567"/>
        <w:jc w:val="center"/>
        <w:rPr>
          <w:rFonts w:cs="Times New Roman"/>
          <w:b/>
        </w:rPr>
      </w:pPr>
      <w:r w:rsidRPr="00B13832">
        <w:rPr>
          <w:rFonts w:cs="Times New Roman"/>
          <w:b/>
        </w:rPr>
        <w:lastRenderedPageBreak/>
        <w:t>1</w:t>
      </w:r>
      <w:r w:rsidR="00B31B7A">
        <w:rPr>
          <w:rFonts w:cs="Times New Roman"/>
          <w:b/>
        </w:rPr>
        <w:t>.</w:t>
      </w:r>
      <w:r w:rsidRPr="00B13832">
        <w:rPr>
          <w:rFonts w:cs="Times New Roman"/>
          <w:b/>
        </w:rPr>
        <w:t xml:space="preserve"> Пояснительная записка</w:t>
      </w:r>
    </w:p>
    <w:p w:rsidR="00B13832" w:rsidRPr="00B13832" w:rsidRDefault="00B13832" w:rsidP="001A107C">
      <w:pPr>
        <w:spacing w:line="240" w:lineRule="auto"/>
        <w:ind w:firstLine="567"/>
        <w:jc w:val="left"/>
        <w:rPr>
          <w:rFonts w:cs="Times New Roman"/>
        </w:rPr>
      </w:pPr>
    </w:p>
    <w:p w:rsidR="00FD447F" w:rsidRPr="00B13832" w:rsidRDefault="00FD447F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352276" w:rsidRPr="00B13832" w:rsidRDefault="00FD447F" w:rsidP="001A107C">
      <w:pPr>
        <w:spacing w:line="240" w:lineRule="auto"/>
        <w:ind w:firstLine="567"/>
        <w:rPr>
          <w:rFonts w:cs="Times New Roman"/>
          <w:color w:val="000000"/>
        </w:rPr>
      </w:pPr>
      <w:r w:rsidRPr="00B13832">
        <w:rPr>
          <w:rFonts w:cs="Times New Roman"/>
        </w:rPr>
        <w:t>Дополнительное образование детей – 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  <w:r w:rsidR="00352276" w:rsidRPr="00B13832">
        <w:rPr>
          <w:rFonts w:cs="Times New Roman"/>
          <w:color w:val="000000"/>
        </w:rPr>
        <w:t xml:space="preserve"> Программа по дополнительному образованию   разработан</w:t>
      </w:r>
      <w:r w:rsidR="005B4C71" w:rsidRPr="00B13832">
        <w:rPr>
          <w:rFonts w:cs="Times New Roman"/>
          <w:color w:val="000000"/>
        </w:rPr>
        <w:t>а</w:t>
      </w:r>
      <w:r w:rsidR="00352276" w:rsidRPr="00B13832">
        <w:rPr>
          <w:rFonts w:cs="Times New Roman"/>
          <w:color w:val="000000"/>
        </w:rPr>
        <w:t xml:space="preserve"> на основе учета интересов учащихся и с учетом профессионального потенциала педагогического коллектива.  Главная задача для школы - формирование и развитие нравственной, самостоятельной, творческой и физически здоровой личности уча</w:t>
      </w:r>
      <w:r w:rsidR="005B4C71" w:rsidRPr="00B13832">
        <w:rPr>
          <w:rFonts w:cs="Times New Roman"/>
          <w:color w:val="000000"/>
        </w:rPr>
        <w:t>щихся, свободно адаптирующих</w:t>
      </w:r>
      <w:r w:rsidR="00352276" w:rsidRPr="00B13832">
        <w:rPr>
          <w:rFonts w:cs="Times New Roman"/>
          <w:color w:val="000000"/>
        </w:rPr>
        <w:t>ся в современном обществе и преумножающих культурное наследие страны. Одним из условий выполнения данной задачи является интеграция основного и до</w:t>
      </w:r>
      <w:r w:rsidR="005B4C71" w:rsidRPr="00B13832">
        <w:rPr>
          <w:rFonts w:cs="Times New Roman"/>
          <w:color w:val="000000"/>
        </w:rPr>
        <w:t>полнительного образования.</w:t>
      </w:r>
    </w:p>
    <w:p w:rsidR="00B67F07" w:rsidRPr="00B67F07" w:rsidRDefault="00D6107D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Программа «Дополнительное образование» разработана в  МКОУ «</w:t>
      </w:r>
      <w:r w:rsidR="00E0136F">
        <w:rPr>
          <w:rFonts w:cs="Times New Roman"/>
        </w:rPr>
        <w:t>Розгребельская</w:t>
      </w:r>
      <w:r w:rsidRPr="00B13832">
        <w:rPr>
          <w:rFonts w:cs="Times New Roman"/>
        </w:rPr>
        <w:t xml:space="preserve">  СОШ»  в качестве нормативного документа, отражающего целевые установки, основные направления деятельности, их содержательную основу.</w:t>
      </w:r>
      <w:r w:rsidR="00E0136F">
        <w:rPr>
          <w:rFonts w:cs="Times New Roman"/>
        </w:rPr>
        <w:t xml:space="preserve"> </w:t>
      </w:r>
      <w:r w:rsidRPr="00B13832">
        <w:rPr>
          <w:rFonts w:cs="Times New Roman"/>
        </w:rPr>
        <w:t>Программа обеспечивает формирование и развитие знаний, умений, способностей, черт характера и иных качеств, необходимых для воспитания всесторонне развитой, социально-активной личности. Программа призвана создавать условия для осуществления и расширения  дополнительного образования, в интересах повышения качества образовательного</w:t>
      </w:r>
      <w:r w:rsidR="00B67F07">
        <w:rPr>
          <w:rFonts w:cs="Times New Roman"/>
        </w:rPr>
        <w:t xml:space="preserve"> процесса .</w:t>
      </w:r>
    </w:p>
    <w:p w:rsidR="00B67F07" w:rsidRDefault="00B67F07" w:rsidP="001A107C">
      <w:pPr>
        <w:spacing w:line="240" w:lineRule="auto"/>
        <w:ind w:firstLine="567"/>
        <w:rPr>
          <w:rFonts w:asciiTheme="minorHAnsi" w:eastAsia="TimesNewRomanPSMT" w:hAnsiTheme="minorHAnsi" w:cs="TimesNewRomanPSMT"/>
          <w:lang w:eastAsia="en-US"/>
        </w:rPr>
      </w:pPr>
    </w:p>
    <w:p w:rsidR="00125853" w:rsidRPr="00B67F07" w:rsidRDefault="00125853" w:rsidP="001A107C">
      <w:pPr>
        <w:spacing w:line="240" w:lineRule="auto"/>
        <w:ind w:firstLine="567"/>
        <w:rPr>
          <w:rFonts w:asciiTheme="minorHAnsi" w:hAnsiTheme="minorHAnsi" w:cs="Times New Roman"/>
        </w:rPr>
      </w:pPr>
      <w:r w:rsidRPr="00125853">
        <w:rPr>
          <w:rFonts w:cs="Times New Roman"/>
          <w:b/>
        </w:rPr>
        <w:t>2</w:t>
      </w:r>
      <w:r w:rsidR="001A107C">
        <w:rPr>
          <w:rFonts w:cs="Times New Roman"/>
          <w:b/>
        </w:rPr>
        <w:t>.</w:t>
      </w:r>
      <w:r w:rsidRPr="00125853">
        <w:rPr>
          <w:rFonts w:cs="Times New Roman"/>
          <w:b/>
        </w:rPr>
        <w:t xml:space="preserve"> Нормативно-правовая база</w:t>
      </w:r>
    </w:p>
    <w:p w:rsidR="00125853" w:rsidRDefault="00125853" w:rsidP="001A107C">
      <w:pPr>
        <w:spacing w:line="240" w:lineRule="auto"/>
        <w:ind w:firstLine="567"/>
        <w:rPr>
          <w:rFonts w:cs="Times New Roman"/>
        </w:rPr>
      </w:pPr>
    </w:p>
    <w:p w:rsidR="00352276" w:rsidRPr="00B13832" w:rsidRDefault="005B4C71" w:rsidP="001A107C">
      <w:pPr>
        <w:spacing w:line="240" w:lineRule="auto"/>
        <w:ind w:firstLine="0"/>
        <w:rPr>
          <w:rFonts w:ascii="Verdana" w:hAnsi="Verdana" w:cs="Times New Roman"/>
        </w:rPr>
      </w:pPr>
      <w:r w:rsidRPr="00B13832">
        <w:rPr>
          <w:rFonts w:cs="Times New Roman"/>
        </w:rPr>
        <w:t xml:space="preserve">Программа </w:t>
      </w:r>
      <w:r w:rsidR="00352276" w:rsidRPr="00B13832">
        <w:rPr>
          <w:rFonts w:cs="Times New Roman"/>
        </w:rPr>
        <w:t xml:space="preserve"> разработан</w:t>
      </w:r>
      <w:r w:rsidRPr="00B13832">
        <w:rPr>
          <w:rFonts w:cs="Times New Roman"/>
        </w:rPr>
        <w:t>а</w:t>
      </w:r>
      <w:r w:rsidR="00352276" w:rsidRPr="00B13832">
        <w:rPr>
          <w:rFonts w:cs="Times New Roman"/>
        </w:rPr>
        <w:t xml:space="preserve"> в соответствии со следующими нормативными документами:</w:t>
      </w:r>
    </w:p>
    <w:p w:rsidR="00EC107F" w:rsidRPr="00EC107F" w:rsidRDefault="00EC107F" w:rsidP="00EC107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EC107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11.12.2006 N 06-1844</w:t>
      </w:r>
      <w:r w:rsidRPr="00EC107F">
        <w:rPr>
          <w:rFonts w:ascii="Times New Roman" w:hAnsi="Times New Roman" w:cs="Times New Roman"/>
          <w:sz w:val="28"/>
          <w:szCs w:val="28"/>
        </w:rPr>
        <w:br/>
        <w:t>"О Примерных требованиях к программам дополнительного образования детей"</w:t>
      </w:r>
    </w:p>
    <w:p w:rsidR="00352276" w:rsidRPr="00AA664A" w:rsidRDefault="00AA664A" w:rsidP="00EC107F">
      <w:pPr>
        <w:spacing w:line="240" w:lineRule="auto"/>
        <w:ind w:left="709" w:firstLine="0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="00352276" w:rsidRPr="00B13832">
        <w:rPr>
          <w:rFonts w:cs="Times New Roman"/>
        </w:rPr>
        <w:t xml:space="preserve"> РФ «Об образовании</w:t>
      </w:r>
      <w:r w:rsidR="00500CAE">
        <w:rPr>
          <w:rFonts w:cs="Times New Roman"/>
        </w:rPr>
        <w:t xml:space="preserve"> в Российской Федерации»</w:t>
      </w:r>
      <w:r w:rsidR="00352276" w:rsidRPr="00B13832">
        <w:rPr>
          <w:rFonts w:cs="Times New Roman"/>
        </w:rPr>
        <w:t xml:space="preserve"> </w:t>
      </w:r>
      <w:r w:rsidR="00B13832">
        <w:rPr>
          <w:rFonts w:cs="Times New Roman"/>
        </w:rPr>
        <w:t>от 1.</w:t>
      </w:r>
      <w:r w:rsidR="00500CAE">
        <w:rPr>
          <w:rFonts w:cs="Times New Roman"/>
        </w:rPr>
        <w:t>12</w:t>
      </w:r>
      <w:r w:rsidR="00B13832">
        <w:rPr>
          <w:rFonts w:cs="Times New Roman"/>
        </w:rPr>
        <w:t>.2012 г.</w:t>
      </w:r>
      <w:r>
        <w:rPr>
          <w:rFonts w:cs="Times New Roman"/>
        </w:rPr>
        <w:t>;</w:t>
      </w:r>
    </w:p>
    <w:p w:rsidR="00AA664A" w:rsidRPr="00AA664A" w:rsidRDefault="00AA664A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Pr="00B13832">
        <w:rPr>
          <w:rFonts w:cs="Times New Roman"/>
        </w:rPr>
        <w:t xml:space="preserve"> РФ</w:t>
      </w:r>
      <w:r>
        <w:rPr>
          <w:rFonts w:cs="Times New Roman"/>
        </w:rPr>
        <w:t xml:space="preserve"> «Об основных гарантиях прав ребенка в Российской Федерации» от 24.</w:t>
      </w:r>
      <w:r w:rsidR="00B31B7A">
        <w:rPr>
          <w:rFonts w:cs="Times New Roman"/>
        </w:rPr>
        <w:t>0</w:t>
      </w:r>
      <w:r>
        <w:rPr>
          <w:rFonts w:cs="Times New Roman"/>
        </w:rPr>
        <w:t xml:space="preserve">8.1998 г.; </w:t>
      </w:r>
    </w:p>
    <w:p w:rsidR="00AA664A" w:rsidRPr="00B13832" w:rsidRDefault="00AA664A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Pr="00B13832">
        <w:rPr>
          <w:rFonts w:cs="Times New Roman"/>
        </w:rPr>
        <w:t xml:space="preserve"> РФ</w:t>
      </w:r>
      <w:r>
        <w:rPr>
          <w:rFonts w:cs="Times New Roman"/>
        </w:rPr>
        <w:t xml:space="preserve"> «О лицензировании отдельных видов деятельности» от 04.05.2011 г.;</w:t>
      </w:r>
    </w:p>
    <w:p w:rsidR="00352276" w:rsidRPr="00B13832" w:rsidRDefault="0035227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t>Федеральным государственным образовательным стандартом основного общего образ</w:t>
      </w:r>
      <w:r w:rsidR="00D41C48">
        <w:rPr>
          <w:rFonts w:cs="Times New Roman"/>
        </w:rPr>
        <w:t>ования (</w:t>
      </w:r>
      <w:r w:rsidRPr="00B13832">
        <w:rPr>
          <w:rFonts w:cs="Times New Roman"/>
        </w:rPr>
        <w:t>Приказ Министерства образования и науки Российской Федерации от 17 декабря 2010 г. N 1897)</w:t>
      </w:r>
      <w:r w:rsidR="00AA664A">
        <w:rPr>
          <w:rFonts w:cs="Times New Roman"/>
        </w:rPr>
        <w:t>;</w:t>
      </w:r>
    </w:p>
    <w:p w:rsidR="00352276" w:rsidRPr="00B13832" w:rsidRDefault="0035227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lastRenderedPageBreak/>
        <w:t>«Гигиеническими требованиями к режиму учебно-воспитательного процесса» (СанПиН, раздел 2.9.)</w:t>
      </w:r>
      <w:r w:rsidR="00AA664A">
        <w:rPr>
          <w:rFonts w:cs="Times New Roman"/>
        </w:rPr>
        <w:t>;</w:t>
      </w:r>
    </w:p>
    <w:p w:rsidR="00B13832" w:rsidRPr="00B13832" w:rsidRDefault="00B13832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t>Устав</w:t>
      </w:r>
      <w:r w:rsidR="00EB5626">
        <w:rPr>
          <w:rFonts w:cs="Times New Roman"/>
        </w:rPr>
        <w:t>о</w:t>
      </w:r>
      <w:r w:rsidR="00B67F07">
        <w:rPr>
          <w:rFonts w:cs="Times New Roman"/>
        </w:rPr>
        <w:t xml:space="preserve">м </w:t>
      </w:r>
      <w:r w:rsidRPr="00B13832">
        <w:rPr>
          <w:rFonts w:cs="Times New Roman"/>
        </w:rPr>
        <w:t xml:space="preserve"> МКОУ «</w:t>
      </w:r>
      <w:r w:rsidR="00E0136F">
        <w:rPr>
          <w:rFonts w:cs="Times New Roman"/>
        </w:rPr>
        <w:t>Розгребельская</w:t>
      </w:r>
      <w:r w:rsidR="00B67F07">
        <w:rPr>
          <w:rFonts w:cs="Times New Roman"/>
        </w:rPr>
        <w:t xml:space="preserve">  СОШ</w:t>
      </w:r>
      <w:r w:rsidRPr="00B13832">
        <w:rPr>
          <w:rFonts w:cs="Times New Roman"/>
        </w:rPr>
        <w:t>»</w:t>
      </w:r>
      <w:r w:rsidR="00AA664A">
        <w:rPr>
          <w:rFonts w:cs="Times New Roman"/>
        </w:rPr>
        <w:t>;</w:t>
      </w:r>
    </w:p>
    <w:p w:rsidR="00B13832" w:rsidRPr="00B13832" w:rsidRDefault="00EB562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Программой</w:t>
      </w:r>
      <w:r w:rsidR="00B13832" w:rsidRPr="00B13832">
        <w:rPr>
          <w:rFonts w:cs="Times New Roman"/>
        </w:rPr>
        <w:t xml:space="preserve"> р</w:t>
      </w:r>
      <w:r w:rsidR="00671ECD">
        <w:rPr>
          <w:rFonts w:cs="Times New Roman"/>
        </w:rPr>
        <w:t>азвития МКОУ «</w:t>
      </w:r>
      <w:r w:rsidR="00E0136F">
        <w:rPr>
          <w:rFonts w:cs="Times New Roman"/>
        </w:rPr>
        <w:t xml:space="preserve">Розгребельская  </w:t>
      </w:r>
      <w:r w:rsidR="00671ECD">
        <w:rPr>
          <w:rFonts w:cs="Times New Roman"/>
        </w:rPr>
        <w:t>С</w:t>
      </w:r>
      <w:r w:rsidR="00B13832" w:rsidRPr="00B13832">
        <w:rPr>
          <w:rFonts w:cs="Times New Roman"/>
        </w:rPr>
        <w:t>ОШ »</w:t>
      </w:r>
      <w:r w:rsidR="00AA664A">
        <w:rPr>
          <w:rFonts w:cs="Times New Roman"/>
        </w:rPr>
        <w:t>.</w:t>
      </w:r>
    </w:p>
    <w:p w:rsidR="00125853" w:rsidRDefault="00125853" w:rsidP="001A107C">
      <w:pPr>
        <w:shd w:val="clear" w:color="auto" w:fill="FFFFFF"/>
        <w:suppressAutoHyphens/>
        <w:spacing w:line="240" w:lineRule="auto"/>
        <w:ind w:firstLine="567"/>
        <w:rPr>
          <w:rFonts w:cs="Times New Roman"/>
          <w:b/>
        </w:rPr>
      </w:pPr>
    </w:p>
    <w:p w:rsidR="00691261" w:rsidRPr="00B13832" w:rsidRDefault="00125853" w:rsidP="001A107C">
      <w:pPr>
        <w:shd w:val="clear" w:color="auto" w:fill="FFFFFF"/>
        <w:suppressAutoHyphens/>
        <w:spacing w:line="240" w:lineRule="auto"/>
        <w:ind w:firstLine="567"/>
        <w:rPr>
          <w:rFonts w:cs="Times New Roman"/>
          <w:b/>
        </w:rPr>
      </w:pPr>
      <w:r>
        <w:rPr>
          <w:rFonts w:cs="Times New Roman"/>
          <w:b/>
        </w:rPr>
        <w:t>3</w:t>
      </w:r>
      <w:r w:rsidR="008C0F3B">
        <w:rPr>
          <w:rFonts w:cs="Times New Roman"/>
          <w:b/>
        </w:rPr>
        <w:t>.</w:t>
      </w:r>
      <w:r w:rsidR="00691261" w:rsidRPr="00B13832">
        <w:rPr>
          <w:rFonts w:cs="Times New Roman"/>
          <w:b/>
        </w:rPr>
        <w:t>Цели и задачи дополнительного образования</w:t>
      </w:r>
    </w:p>
    <w:p w:rsidR="00691261" w:rsidRPr="00B13832" w:rsidRDefault="00691261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</w:p>
    <w:p w:rsidR="00B67F07" w:rsidRDefault="00691261" w:rsidP="001A107C">
      <w:pPr>
        <w:shd w:val="clear" w:color="auto" w:fill="FFFFFF"/>
        <w:spacing w:line="240" w:lineRule="auto"/>
        <w:ind w:firstLine="567"/>
        <w:rPr>
          <w:rFonts w:cs="Times New Roman"/>
          <w:b/>
        </w:rPr>
      </w:pPr>
      <w:r w:rsidRPr="00B13832">
        <w:rPr>
          <w:rFonts w:cs="Times New Roman"/>
          <w:b/>
        </w:rPr>
        <w:t>Цель</w:t>
      </w:r>
      <w:r w:rsidR="00B67F07">
        <w:rPr>
          <w:rFonts w:cs="Times New Roman"/>
          <w:b/>
        </w:rPr>
        <w:t>:</w:t>
      </w:r>
    </w:p>
    <w:p w:rsidR="00691261" w:rsidRPr="00B13832" w:rsidRDefault="008C0F3B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-</w:t>
      </w:r>
      <w:r w:rsidR="00691261" w:rsidRPr="00B13832">
        <w:rPr>
          <w:rFonts w:cs="Times New Roman"/>
        </w:rPr>
        <w:t xml:space="preserve">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691261" w:rsidRPr="00B13832" w:rsidRDefault="00125853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 xml:space="preserve">Для достижения цели необходимо выполнить следующие </w:t>
      </w:r>
      <w:r w:rsidRPr="009C4422">
        <w:rPr>
          <w:rFonts w:cs="Times New Roman"/>
        </w:rPr>
        <w:t>задачи</w:t>
      </w:r>
      <w:r w:rsidR="00691261" w:rsidRPr="009C4422">
        <w:rPr>
          <w:rFonts w:cs="Times New Roman"/>
        </w:rPr>
        <w:t>: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eastAsia="Calibri" w:cs="Times New Roman"/>
          <w:lang w:eastAsia="ar-SA"/>
        </w:rPr>
      </w:pPr>
      <w:r w:rsidRPr="00B13832">
        <w:rPr>
          <w:rFonts w:cs="Times New Roman"/>
        </w:rPr>
        <w:t xml:space="preserve">изучение интересов и потребностей обучающихся в дополнительном образовании детей;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определение содержания дополнительного образования детей, его форм и методов работы с обучающимися с учетом их возраста, особенностей социокультурного окружения школы;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формирование условий для создания единого образовательного пространства;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создание условий для привлечения к занятиям в системе дополнительного образования детей большего числа обучающихся среднего и старшего возраста;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создание максимальных условий для освоения обучающимися духовных и </w:t>
      </w:r>
      <w:r w:rsidR="00EB5626">
        <w:rPr>
          <w:rFonts w:cs="Times New Roman"/>
        </w:rPr>
        <w:t>культурных ценностей, воспитание</w:t>
      </w:r>
      <w:r w:rsidRPr="00B13832">
        <w:rPr>
          <w:rFonts w:cs="Times New Roman"/>
        </w:rPr>
        <w:t xml:space="preserve"> уважения к истории и культуре своего и других народов;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обращение к личностным проблемам обучающихся, формирование их нравственных качеств, творческой и социальной активности</w:t>
      </w:r>
      <w:r w:rsidR="008C0F3B">
        <w:rPr>
          <w:rFonts w:cs="Times New Roman"/>
        </w:rPr>
        <w:t>.</w:t>
      </w:r>
    </w:p>
    <w:p w:rsidR="00691261" w:rsidRPr="00B13832" w:rsidRDefault="00691261" w:rsidP="001A107C">
      <w:pPr>
        <w:spacing w:line="240" w:lineRule="auto"/>
        <w:rPr>
          <w:rFonts w:cs="Times New Roman"/>
        </w:rPr>
      </w:pPr>
    </w:p>
    <w:p w:rsidR="00691261" w:rsidRPr="00B13832" w:rsidRDefault="005E302F" w:rsidP="001A107C">
      <w:pPr>
        <w:shd w:val="clear" w:color="auto" w:fill="FFFFFF"/>
        <w:suppressAutoHyphens/>
        <w:spacing w:line="240" w:lineRule="auto"/>
        <w:ind w:left="567" w:firstLine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8C0F3B">
        <w:rPr>
          <w:rFonts w:cs="Times New Roman"/>
          <w:b/>
        </w:rPr>
        <w:t>.</w:t>
      </w:r>
      <w:r w:rsidR="00691261" w:rsidRPr="00B13832">
        <w:rPr>
          <w:rFonts w:cs="Times New Roman"/>
          <w:b/>
        </w:rPr>
        <w:t>Принципы реализации дополнительного образования</w:t>
      </w:r>
    </w:p>
    <w:p w:rsidR="00691261" w:rsidRPr="00B13832" w:rsidRDefault="00691261" w:rsidP="001A107C">
      <w:pPr>
        <w:shd w:val="clear" w:color="auto" w:fill="FFFFFF"/>
        <w:spacing w:line="240" w:lineRule="auto"/>
        <w:ind w:firstLine="0"/>
        <w:rPr>
          <w:rFonts w:cs="Times New Roman"/>
        </w:rPr>
      </w:pPr>
    </w:p>
    <w:p w:rsidR="006C6D4A" w:rsidRDefault="00691261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Деятельность школы по дополнительному образованию детей строится на следующих принципах: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во взаимодействии базового и дополнительного образования;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системно-деятельностного подхода;</w:t>
      </w:r>
    </w:p>
    <w:p w:rsidR="00691261" w:rsidRDefault="00691261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6C6D4A" w:rsidRPr="006C6D4A" w:rsidRDefault="006C6D4A" w:rsidP="001A107C">
      <w:pPr>
        <w:spacing w:line="240" w:lineRule="auto"/>
        <w:ind w:firstLine="567"/>
        <w:rPr>
          <w:rFonts w:cs="Times New Roman"/>
          <w:b/>
          <w:color w:val="000000"/>
        </w:rPr>
      </w:pPr>
      <w:r w:rsidRPr="006C6D4A">
        <w:rPr>
          <w:rFonts w:cs="Times New Roman"/>
          <w:b/>
          <w:color w:val="000000"/>
        </w:rPr>
        <w:t>5</w:t>
      </w:r>
      <w:r w:rsidR="008C0F3B">
        <w:rPr>
          <w:rFonts w:cs="Times New Roman"/>
          <w:b/>
          <w:color w:val="000000"/>
        </w:rPr>
        <w:t>.</w:t>
      </w:r>
      <w:r w:rsidRPr="006C6D4A">
        <w:rPr>
          <w:rFonts w:cs="Times New Roman"/>
          <w:b/>
          <w:color w:val="000000"/>
        </w:rPr>
        <w:t xml:space="preserve"> Содержание дополнительного образования</w:t>
      </w:r>
    </w:p>
    <w:p w:rsidR="006C6D4A" w:rsidRDefault="006C6D4A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A74925" w:rsidRPr="00A74925" w:rsidRDefault="006C6D4A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/>
        </w:rPr>
        <w:lastRenderedPageBreak/>
        <w:t>Программа дополнительно</w:t>
      </w:r>
      <w:r w:rsidR="007215C0">
        <w:rPr>
          <w:rFonts w:cs="Times New Roman"/>
          <w:color w:val="000000"/>
        </w:rPr>
        <w:t>го</w:t>
      </w:r>
      <w:r>
        <w:rPr>
          <w:rFonts w:cs="Times New Roman"/>
          <w:color w:val="000000"/>
        </w:rPr>
        <w:t xml:space="preserve"> образования в школ</w:t>
      </w:r>
      <w:r w:rsidR="00BE0AC7">
        <w:rPr>
          <w:rFonts w:cs="Times New Roman"/>
          <w:color w:val="000000"/>
        </w:rPr>
        <w:t>е имеет следующие направленности</w:t>
      </w:r>
      <w:r>
        <w:rPr>
          <w:rFonts w:cs="Times New Roman"/>
          <w:color w:val="000000"/>
        </w:rPr>
        <w:t>:</w:t>
      </w:r>
      <w:r w:rsidR="00A74925" w:rsidRPr="00A74925">
        <w:rPr>
          <w:rFonts w:cs="Times New Roman"/>
          <w:b/>
          <w:sz w:val="24"/>
          <w:szCs w:val="24"/>
        </w:rPr>
        <w:t xml:space="preserve"> </w:t>
      </w:r>
    </w:p>
    <w:p w:rsidR="00A74925" w:rsidRPr="0098586F" w:rsidRDefault="009C4422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 w:rsidRPr="0098586F">
        <w:rPr>
          <w:rFonts w:cs="Times New Roman"/>
          <w:b/>
        </w:rPr>
        <w:t>спортивно</w:t>
      </w:r>
      <w:r w:rsidR="00BE0AC7" w:rsidRPr="0098586F">
        <w:rPr>
          <w:rFonts w:cs="Times New Roman"/>
          <w:b/>
        </w:rPr>
        <w:t xml:space="preserve"> - оздоровительная</w:t>
      </w:r>
    </w:p>
    <w:p w:rsidR="00A74925" w:rsidRPr="0098586F" w:rsidRDefault="00BE0AC7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 w:rsidRPr="0098586F">
        <w:rPr>
          <w:rFonts w:cs="Times New Roman"/>
          <w:b/>
        </w:rPr>
        <w:t>военно-патриотическая</w:t>
      </w:r>
    </w:p>
    <w:p w:rsidR="00A74925" w:rsidRPr="0098586F" w:rsidRDefault="00BE0AC7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 w:rsidRPr="0098586F">
        <w:rPr>
          <w:rFonts w:cs="Times New Roman"/>
          <w:b/>
        </w:rPr>
        <w:t>художественная</w:t>
      </w:r>
    </w:p>
    <w:p w:rsidR="00BD2FDB" w:rsidRPr="0098586F" w:rsidRDefault="00BD2FDB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 w:rsidRPr="0098586F">
        <w:rPr>
          <w:rFonts w:cs="Times New Roman"/>
          <w:b/>
        </w:rPr>
        <w:t>общекультурная</w:t>
      </w:r>
    </w:p>
    <w:p w:rsidR="00A74925" w:rsidRPr="00B840CE" w:rsidRDefault="00BE0AC7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 - оздоровительная направленность</w:t>
      </w:r>
    </w:p>
    <w:p w:rsidR="00A74925" w:rsidRPr="004B5447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>Укрепление здоровья, гармоничное развитие организма и всесторонняя физическая подготовка, формирование стойкого интереса к занятиям спортом, воспитание чувства спортивного долга и силы воли.</w:t>
      </w:r>
    </w:p>
    <w:p w:rsidR="00A74925" w:rsidRPr="00B840CE" w:rsidRDefault="00BE0AC7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Военно-патриотическая направленность</w:t>
      </w:r>
    </w:p>
    <w:p w:rsidR="00A74925" w:rsidRPr="004B5447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 xml:space="preserve">Формирование и развитие активной гражданской позиции, воспитание патриотизма, верности воинскому долгу, воспитание дисциплины,  расширение знаний об истории и культуре России, ратных подвигах и судьбах соотечественников, развитие таких физических качеств, как выносливость, быстрота реакции, скорость, сила и координация. </w:t>
      </w:r>
    </w:p>
    <w:p w:rsidR="00791C59" w:rsidRPr="00B840CE" w:rsidRDefault="00791C59" w:rsidP="00791C59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CE">
        <w:rPr>
          <w:rFonts w:ascii="Times New Roman" w:hAnsi="Times New Roman" w:cs="Times New Roman"/>
          <w:b/>
          <w:bCs/>
          <w:sz w:val="28"/>
          <w:szCs w:val="28"/>
        </w:rPr>
        <w:t>Художествен</w:t>
      </w:r>
      <w:r w:rsidR="00BE0AC7">
        <w:rPr>
          <w:rFonts w:ascii="Times New Roman" w:hAnsi="Times New Roman" w:cs="Times New Roman"/>
          <w:b/>
          <w:bCs/>
          <w:sz w:val="28"/>
          <w:szCs w:val="28"/>
        </w:rPr>
        <w:t>ная направленность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C59" w:rsidRDefault="00791C59" w:rsidP="00791C59">
      <w:pPr>
        <w:pStyle w:val="a9"/>
        <w:suppressAutoHyphens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B5447">
        <w:rPr>
          <w:rFonts w:ascii="Times New Roman" w:hAnsi="Times New Roman" w:cs="Times New Roman"/>
          <w:sz w:val="28"/>
          <w:szCs w:val="28"/>
        </w:rPr>
        <w:t xml:space="preserve">Формирование и развитие художественного вкуса, образного мышления, чувства цвета, ритма, музыкально-исполнительских способностей, выражение </w:t>
      </w:r>
      <w:r w:rsidRPr="00791C59">
        <w:rPr>
          <w:rFonts w:ascii="Times New Roman" w:hAnsi="Times New Roman" w:cs="Times New Roman"/>
          <w:sz w:val="28"/>
          <w:szCs w:val="28"/>
        </w:rPr>
        <w:t>себя в творчестве.</w:t>
      </w:r>
      <w:r w:rsidRPr="00791C59">
        <w:rPr>
          <w:rStyle w:val="10"/>
          <w:rFonts w:eastAsia="Calibri" w:cs="Times New Roman"/>
        </w:rPr>
        <w:t xml:space="preserve"> </w:t>
      </w:r>
      <w:r w:rsidRPr="00791C59">
        <w:rPr>
          <w:rFonts w:ascii="Times New Roman" w:hAnsi="Times New Roman" w:cs="Times New Roman"/>
          <w:bCs/>
          <w:sz w:val="28"/>
          <w:szCs w:val="28"/>
        </w:rPr>
        <w:t>Художественная направленность</w:t>
      </w:r>
      <w:r w:rsidRPr="00791C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1C59">
        <w:rPr>
          <w:rFonts w:ascii="Times New Roman" w:hAnsi="Times New Roman" w:cs="Times New Roman"/>
          <w:sz w:val="28"/>
          <w:szCs w:val="28"/>
        </w:rPr>
        <w:t>ориентированы на передачу духовного опыта человечества, способствующего восстановлению связей между поколениями, воспитанию творческой личности, ранней профессиональной ориентации и самоопределению ребёнка, получению учащимися основ будущего профессионального образования. Основной целью  данного направления является: нравственное и художественно-эстетическое развитие личности ребёнка, формирование творческих способностей обучающихся.</w:t>
      </w:r>
    </w:p>
    <w:p w:rsidR="00BD2FDB" w:rsidRPr="00BD2FDB" w:rsidRDefault="00BD2FDB" w:rsidP="00BD2FDB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2F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Общекультурная направленность</w:t>
      </w:r>
    </w:p>
    <w:p w:rsidR="00BD2FDB" w:rsidRPr="00BD2FDB" w:rsidRDefault="00BD2FDB" w:rsidP="00BD2FDB">
      <w:pPr>
        <w:pStyle w:val="a9"/>
        <w:suppressAutoHyphens w:val="0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BD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основ этнического самосознании школьника, расширение собственного культурного опыта, интереса к истории в целом и истории Курска и Курской области, в частности, воспитание патриота своей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9A4551" w:rsidRDefault="009A4551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D83510" w:rsidRPr="00B13832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Характеристика  основных программ реализуемых </w:t>
      </w:r>
    </w:p>
    <w:p w:rsidR="001A107C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в рамках дополнительного образования </w:t>
      </w:r>
    </w:p>
    <w:p w:rsidR="00D83510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в </w:t>
      </w:r>
      <w:r w:rsidR="001569FA">
        <w:rPr>
          <w:rFonts w:cs="Times New Roman"/>
        </w:rPr>
        <w:t>МКОУ «</w:t>
      </w:r>
      <w:r w:rsidR="00E0136F">
        <w:rPr>
          <w:rFonts w:cs="Times New Roman"/>
        </w:rPr>
        <w:t xml:space="preserve">Розгребельская </w:t>
      </w:r>
      <w:r w:rsidR="001569FA">
        <w:rPr>
          <w:rFonts w:cs="Times New Roman"/>
        </w:rPr>
        <w:t>средняя общеобразовательная школа</w:t>
      </w:r>
      <w:r w:rsidR="009A4551">
        <w:rPr>
          <w:rFonts w:cs="Times New Roman"/>
        </w:rPr>
        <w:t>»</w:t>
      </w:r>
    </w:p>
    <w:p w:rsidR="001569FA" w:rsidRPr="001569FA" w:rsidRDefault="001569FA" w:rsidP="00156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36"/>
        <w:gridCol w:w="2544"/>
        <w:gridCol w:w="2501"/>
        <w:gridCol w:w="2182"/>
      </w:tblGrid>
      <w:tr w:rsidR="00791C59" w:rsidRPr="00B13832" w:rsidTr="006F5CD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 w:rsidRPr="00791C59">
              <w:rPr>
                <w:rFonts w:cs="Times New Roman"/>
                <w:b/>
              </w:rPr>
              <w:t>Направленность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Название программы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Вид программы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214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Исполнитель</w:t>
            </w:r>
          </w:p>
        </w:tc>
      </w:tr>
      <w:tr w:rsidR="00791C59" w:rsidRPr="00B13832" w:rsidTr="006F5CD5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D259CF" w:rsidP="00BD2FDB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кружок «</w:t>
            </w:r>
            <w:r w:rsidR="00BD2FDB">
              <w:rPr>
                <w:rFonts w:cs="Times New Roman"/>
              </w:rPr>
              <w:t>Школьный хор</w:t>
            </w:r>
            <w:r w:rsidR="00791C59">
              <w:rPr>
                <w:rFonts w:cs="Times New Roman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BD2FDB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Шальчус Н.А.</w:t>
            </w:r>
          </w:p>
        </w:tc>
      </w:tr>
      <w:tr w:rsidR="00791C59" w:rsidRPr="00B13832" w:rsidTr="006F5CD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6F5CD5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Танцевальный </w:t>
            </w:r>
            <w:r w:rsidR="00D259CF">
              <w:rPr>
                <w:rFonts w:cs="Times New Roman"/>
              </w:rPr>
              <w:t xml:space="preserve"> </w:t>
            </w:r>
            <w:r w:rsidR="00D259CF">
              <w:rPr>
                <w:rFonts w:cs="Times New Roman"/>
              </w:rPr>
              <w:lastRenderedPageBreak/>
              <w:t xml:space="preserve">кружок </w:t>
            </w:r>
            <w:r>
              <w:rPr>
                <w:rFonts w:cs="Times New Roman"/>
              </w:rPr>
              <w:t>«Изюминка</w:t>
            </w:r>
            <w:r w:rsidR="00791C59">
              <w:rPr>
                <w:rFonts w:cs="Times New Roman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Адаптированная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Торохова Л.Г.</w:t>
            </w:r>
          </w:p>
        </w:tc>
      </w:tr>
      <w:tr w:rsidR="00791C59" w:rsidRPr="00B13832" w:rsidTr="006F5CD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lastRenderedPageBreak/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D259CF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С</w:t>
            </w:r>
            <w:r w:rsidR="00791C59" w:rsidRPr="00791C59">
              <w:rPr>
                <w:rFonts w:cs="Times New Roman"/>
                <w:bCs/>
              </w:rPr>
              <w:t>портивная</w:t>
            </w:r>
            <w:r>
              <w:rPr>
                <w:rFonts w:cs="Times New Roman"/>
                <w:bCs/>
              </w:rPr>
              <w:t xml:space="preserve"> - оздоровительная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Спортивная секция</w:t>
            </w:r>
          </w:p>
          <w:p w:rsidR="00D259CF" w:rsidRPr="00B13832" w:rsidRDefault="00D259CF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«ОФП»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BD2FDB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Бородин Н.С.</w:t>
            </w:r>
          </w:p>
        </w:tc>
      </w:tr>
    </w:tbl>
    <w:p w:rsidR="00D83510" w:rsidRDefault="00D83510" w:rsidP="001A107C">
      <w:pPr>
        <w:spacing w:line="240" w:lineRule="auto"/>
        <w:ind w:firstLine="567"/>
        <w:jc w:val="left"/>
        <w:rPr>
          <w:rFonts w:cs="Times New Roman"/>
        </w:rPr>
      </w:pPr>
    </w:p>
    <w:p w:rsidR="004C02D4" w:rsidRDefault="004C02D4" w:rsidP="001A107C">
      <w:p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Сегодня в образовательной школе существует 4 основных модели организации дополнительного образования. Наша школа уверенно поднялась на 3 уровень.</w:t>
      </w:r>
    </w:p>
    <w:p w:rsidR="00AD0727" w:rsidRDefault="004C02D4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Третья модель 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культуры. Школа сотрудничает</w:t>
      </w:r>
      <w:r w:rsidR="00AD0727">
        <w:rPr>
          <w:sz w:val="28"/>
          <w:szCs w:val="28"/>
        </w:rPr>
        <w:t>:</w:t>
      </w:r>
    </w:p>
    <w:p w:rsidR="00AD0727" w:rsidRDefault="00AD0727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 учреждениями</w:t>
      </w:r>
      <w:r w:rsidR="00296B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6B4A">
        <w:rPr>
          <w:sz w:val="28"/>
          <w:szCs w:val="28"/>
        </w:rPr>
        <w:t>Центральный Дом</w:t>
      </w:r>
      <w:r w:rsidR="00E0136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334B44" w:rsidRPr="00334B44">
        <w:rPr>
          <w:color w:val="000000"/>
          <w:sz w:val="28"/>
          <w:szCs w:val="28"/>
          <w:shd w:val="clear" w:color="auto" w:fill="FFFFFF"/>
        </w:rPr>
        <w:t>,</w:t>
      </w:r>
      <w:r w:rsidR="001569FA"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сельская</w:t>
      </w:r>
      <w:r w:rsidR="00E0136F"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библиотека</w:t>
      </w:r>
      <w:r w:rsidR="00E0136F">
        <w:rPr>
          <w:color w:val="000000"/>
          <w:sz w:val="28"/>
          <w:szCs w:val="28"/>
          <w:shd w:val="clear" w:color="auto" w:fill="FFFFFF"/>
        </w:rPr>
        <w:t>;</w:t>
      </w:r>
    </w:p>
    <w:p w:rsidR="004C02D4" w:rsidRDefault="00AD0727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4B44" w:rsidRPr="00334B44">
        <w:rPr>
          <w:color w:val="000000"/>
          <w:sz w:val="28"/>
          <w:szCs w:val="28"/>
          <w:shd w:val="clear" w:color="auto" w:fill="FFFFFF"/>
        </w:rPr>
        <w:t>учреждениями дополнительного обр</w:t>
      </w:r>
      <w:r>
        <w:rPr>
          <w:color w:val="000000"/>
          <w:sz w:val="28"/>
          <w:szCs w:val="28"/>
          <w:shd w:val="clear" w:color="auto" w:fill="FFFFFF"/>
        </w:rPr>
        <w:t>азования</w:t>
      </w:r>
      <w:r w:rsidR="00296B4A">
        <w:rPr>
          <w:color w:val="000000"/>
          <w:sz w:val="28"/>
          <w:szCs w:val="28"/>
          <w:shd w:val="clear" w:color="auto" w:fill="FFFFFF"/>
        </w:rPr>
        <w:t>: Детскай школа  искусств, районный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34B44" w:rsidRPr="00334B44">
        <w:rPr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детского творчества</w:t>
      </w:r>
      <w:r w:rsidR="00334B44" w:rsidRPr="00334B44">
        <w:rPr>
          <w:color w:val="000000"/>
          <w:sz w:val="28"/>
          <w:szCs w:val="28"/>
          <w:shd w:val="clear" w:color="auto" w:fill="FFFFFF"/>
        </w:rPr>
        <w:t>, разделяющими в своей деятельностями  базовые национальные российские ценности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02D4" w:rsidRDefault="00701BC8" w:rsidP="001569FA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 xml:space="preserve">На </w:t>
      </w:r>
      <w:r w:rsidR="00D259CF">
        <w:rPr>
          <w:rFonts w:cs="Times New Roman"/>
        </w:rPr>
        <w:t>базе нашей школы работают кружок</w:t>
      </w:r>
      <w:r>
        <w:rPr>
          <w:rFonts w:cs="Times New Roman"/>
        </w:rPr>
        <w:t xml:space="preserve"> Районного дома народного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336"/>
        <w:gridCol w:w="2779"/>
        <w:gridCol w:w="2231"/>
        <w:gridCol w:w="2233"/>
      </w:tblGrid>
      <w:tr w:rsidR="00791C59" w:rsidRPr="00B13832" w:rsidTr="00BD2FD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rPr>
                <w:rFonts w:cs="Times New Roman"/>
                <w:b/>
              </w:rPr>
            </w:pPr>
            <w:r w:rsidRPr="00791C59">
              <w:rPr>
                <w:rFonts w:cs="Times New Roman"/>
                <w:b/>
              </w:rPr>
              <w:t>Направленность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Название 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Вид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0"/>
                <w:tab w:val="left" w:pos="6719"/>
              </w:tabs>
              <w:spacing w:line="240" w:lineRule="auto"/>
              <w:ind w:firstLine="212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Исполнитель</w:t>
            </w:r>
          </w:p>
        </w:tc>
      </w:tr>
      <w:tr w:rsidR="00791C59" w:rsidRPr="00B13832" w:rsidTr="00BD2FDB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rPr>
                <w:rFonts w:cs="Times New Roman"/>
              </w:rPr>
            </w:pPr>
            <w:r w:rsidRPr="00B13832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«Народные промыслы»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7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Бавкунова Е.В.</w:t>
            </w:r>
          </w:p>
        </w:tc>
      </w:tr>
    </w:tbl>
    <w:p w:rsidR="00E0136F" w:rsidRDefault="00E0136F" w:rsidP="00BD2FDB">
      <w:pPr>
        <w:spacing w:line="240" w:lineRule="auto"/>
        <w:ind w:firstLine="0"/>
        <w:rPr>
          <w:rFonts w:cs="Times New Roman"/>
        </w:rPr>
      </w:pPr>
    </w:p>
    <w:p w:rsidR="001A107C" w:rsidRDefault="001A107C" w:rsidP="001A107C">
      <w:pPr>
        <w:spacing w:line="240" w:lineRule="auto"/>
        <w:ind w:firstLine="567"/>
        <w:rPr>
          <w:rFonts w:cs="Times New Roman"/>
          <w:b/>
        </w:rPr>
      </w:pPr>
      <w:r w:rsidRPr="001A107C">
        <w:rPr>
          <w:rFonts w:cs="Times New Roman"/>
          <w:b/>
        </w:rPr>
        <w:t>5. Учебный план дополнительного образования</w:t>
      </w:r>
    </w:p>
    <w:p w:rsidR="001569FA" w:rsidRPr="001A107C" w:rsidRDefault="001569FA" w:rsidP="001A107C">
      <w:pPr>
        <w:spacing w:line="240" w:lineRule="auto"/>
        <w:ind w:firstLine="567"/>
        <w:rPr>
          <w:rFonts w:cs="Times New Roman"/>
          <w:b/>
        </w:rPr>
      </w:pP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2513"/>
        <w:gridCol w:w="3725"/>
        <w:gridCol w:w="1276"/>
        <w:gridCol w:w="1276"/>
        <w:gridCol w:w="1666"/>
      </w:tblGrid>
      <w:tr w:rsidR="00B55734" w:rsidTr="00BD2FDB">
        <w:tc>
          <w:tcPr>
            <w:tcW w:w="2513" w:type="dxa"/>
          </w:tcPr>
          <w:p w:rsidR="00791C59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Направлен</w:t>
            </w:r>
            <w:r w:rsidR="00791C59">
              <w:rPr>
                <w:rFonts w:cs="Times New Roman"/>
                <w:b/>
              </w:rPr>
              <w:t xml:space="preserve"> -</w:t>
            </w:r>
          </w:p>
          <w:p w:rsidR="00B55734" w:rsidRPr="00B55734" w:rsidRDefault="00791C59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ность</w:t>
            </w:r>
          </w:p>
        </w:tc>
        <w:tc>
          <w:tcPr>
            <w:tcW w:w="3725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Название объединения</w:t>
            </w:r>
          </w:p>
        </w:tc>
        <w:tc>
          <w:tcPr>
            <w:tcW w:w="1276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Кол-во часов в неделю</w:t>
            </w:r>
          </w:p>
        </w:tc>
        <w:tc>
          <w:tcPr>
            <w:tcW w:w="1276" w:type="dxa"/>
          </w:tcPr>
          <w:p w:rsid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Кол-во</w:t>
            </w:r>
          </w:p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 xml:space="preserve"> групп</w:t>
            </w:r>
          </w:p>
        </w:tc>
        <w:tc>
          <w:tcPr>
            <w:tcW w:w="1666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Всего часов по программе в год</w:t>
            </w:r>
          </w:p>
        </w:tc>
      </w:tr>
      <w:tr w:rsidR="008D134C" w:rsidTr="00BD2FDB">
        <w:tc>
          <w:tcPr>
            <w:tcW w:w="10456" w:type="dxa"/>
            <w:gridSpan w:val="5"/>
          </w:tcPr>
          <w:p w:rsidR="008D134C" w:rsidRPr="00B55734" w:rsidRDefault="008D134C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Внеклассная работа по физической культуре</w:t>
            </w:r>
          </w:p>
        </w:tc>
      </w:tr>
      <w:tr w:rsidR="008D134C" w:rsidTr="00BD2FDB">
        <w:tc>
          <w:tcPr>
            <w:tcW w:w="2513" w:type="dxa"/>
            <w:vMerge w:val="restart"/>
          </w:tcPr>
          <w:p w:rsidR="008D134C" w:rsidRPr="00B55734" w:rsidRDefault="00D259CF" w:rsidP="00B55734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Спортивно - оздоровительная</w:t>
            </w:r>
          </w:p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Волейбол (юноши 8- 11 класс)</w:t>
            </w:r>
            <w:r w:rsidR="004A5AE1">
              <w:rPr>
                <w:rFonts w:cs="Times New Roman"/>
              </w:rPr>
              <w:t>, (девушки 8- 11 класс)</w:t>
            </w:r>
          </w:p>
        </w:tc>
        <w:tc>
          <w:tcPr>
            <w:tcW w:w="1276" w:type="dxa"/>
          </w:tcPr>
          <w:p w:rsidR="008D134C" w:rsidRDefault="00BD2FDB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Default="00BF6218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8D134C" w:rsidRPr="00E62BC5" w:rsidRDefault="00BD2FDB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E62BC5">
              <w:rPr>
                <w:rFonts w:cs="Times New Roman"/>
              </w:rPr>
              <w:t>ч.</w:t>
            </w:r>
          </w:p>
        </w:tc>
      </w:tr>
      <w:tr w:rsidR="008D134C" w:rsidTr="00BD2FDB">
        <w:tc>
          <w:tcPr>
            <w:tcW w:w="2513" w:type="dxa"/>
            <w:vMerge/>
          </w:tcPr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Настольный теннис (5- 11 класс)</w:t>
            </w:r>
          </w:p>
        </w:tc>
        <w:tc>
          <w:tcPr>
            <w:tcW w:w="1276" w:type="dxa"/>
          </w:tcPr>
          <w:p w:rsidR="008D134C" w:rsidRDefault="000E181A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Pr="007623CF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66" w:type="dxa"/>
          </w:tcPr>
          <w:p w:rsidR="008D134C" w:rsidRPr="00E62BC5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D2FDB">
              <w:rPr>
                <w:rFonts w:cs="Times New Roman"/>
              </w:rPr>
              <w:t>5</w:t>
            </w:r>
            <w:r w:rsidR="00E62BC5">
              <w:rPr>
                <w:rFonts w:cs="Times New Roman"/>
              </w:rPr>
              <w:t>ч.</w:t>
            </w:r>
          </w:p>
        </w:tc>
      </w:tr>
      <w:tr w:rsidR="000E181A" w:rsidTr="00BD2FDB">
        <w:tc>
          <w:tcPr>
            <w:tcW w:w="2513" w:type="dxa"/>
            <w:vMerge/>
          </w:tcPr>
          <w:p w:rsidR="000E181A" w:rsidRDefault="000E181A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0E181A" w:rsidRPr="000E181A" w:rsidRDefault="000E181A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Футбол(5- 11 класс)</w:t>
            </w:r>
          </w:p>
        </w:tc>
        <w:tc>
          <w:tcPr>
            <w:tcW w:w="1276" w:type="dxa"/>
          </w:tcPr>
          <w:p w:rsidR="000E181A" w:rsidRDefault="00E62BC5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1ч.</w:t>
            </w:r>
          </w:p>
        </w:tc>
        <w:tc>
          <w:tcPr>
            <w:tcW w:w="1276" w:type="dxa"/>
          </w:tcPr>
          <w:p w:rsid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0E181A" w:rsidRPr="000E181A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35ч.</w:t>
            </w:r>
          </w:p>
        </w:tc>
      </w:tr>
      <w:tr w:rsidR="008D134C" w:rsidTr="00BD2FDB">
        <w:tc>
          <w:tcPr>
            <w:tcW w:w="2513" w:type="dxa"/>
            <w:vMerge/>
          </w:tcPr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Баскетбол (юноши 8-11 класс)</w:t>
            </w:r>
            <w:r w:rsidR="004A5AE1">
              <w:rPr>
                <w:rFonts w:cs="Times New Roman"/>
              </w:rPr>
              <w:t>,</w:t>
            </w:r>
            <w:r w:rsidR="007623CF">
              <w:rPr>
                <w:rFonts w:cs="Times New Roman"/>
              </w:rPr>
              <w:t xml:space="preserve"> </w:t>
            </w:r>
            <w:r w:rsidR="004A5AE1">
              <w:rPr>
                <w:rFonts w:cs="Times New Roman"/>
              </w:rPr>
              <w:t>(девушки 8- 11 класс)</w:t>
            </w:r>
          </w:p>
        </w:tc>
        <w:tc>
          <w:tcPr>
            <w:tcW w:w="1276" w:type="dxa"/>
          </w:tcPr>
          <w:p w:rsidR="008D134C" w:rsidRDefault="000E181A" w:rsidP="000E181A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Pr="00BE04D7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666" w:type="dxa"/>
          </w:tcPr>
          <w:p w:rsidR="008D134C" w:rsidRPr="00E62BC5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35ч.</w:t>
            </w:r>
          </w:p>
        </w:tc>
      </w:tr>
      <w:tr w:rsidR="007623CF" w:rsidTr="00BD2FDB">
        <w:trPr>
          <w:gridAfter w:val="4"/>
          <w:wAfter w:w="7943" w:type="dxa"/>
          <w:trHeight w:val="322"/>
        </w:trPr>
        <w:tc>
          <w:tcPr>
            <w:tcW w:w="2513" w:type="dxa"/>
            <w:vMerge/>
          </w:tcPr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</w:tr>
      <w:tr w:rsidR="00373AD3" w:rsidTr="00BD2FDB">
        <w:tc>
          <w:tcPr>
            <w:tcW w:w="10456" w:type="dxa"/>
            <w:gridSpan w:val="5"/>
          </w:tcPr>
          <w:p w:rsidR="00373AD3" w:rsidRPr="00373AD3" w:rsidRDefault="00373AD3" w:rsidP="00081191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73AD3">
              <w:rPr>
                <w:rFonts w:cs="Times New Roman"/>
                <w:b/>
              </w:rPr>
              <w:t>Кружковая работа</w:t>
            </w:r>
          </w:p>
        </w:tc>
      </w:tr>
      <w:tr w:rsidR="00E0136F" w:rsidTr="00BD2FDB">
        <w:tc>
          <w:tcPr>
            <w:tcW w:w="2513" w:type="dxa"/>
          </w:tcPr>
          <w:p w:rsidR="006F5CD5" w:rsidRDefault="006F5CD5" w:rsidP="006F5CD5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 -</w:t>
            </w:r>
          </w:p>
          <w:p w:rsidR="00E0136F" w:rsidRDefault="006F5CD5" w:rsidP="006F5CD5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ная</w:t>
            </w:r>
          </w:p>
        </w:tc>
        <w:tc>
          <w:tcPr>
            <w:tcW w:w="3725" w:type="dxa"/>
          </w:tcPr>
          <w:p w:rsidR="00E0136F" w:rsidRPr="00B13832" w:rsidRDefault="006F5CD5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Танцевальный «Изюминка</w:t>
            </w:r>
            <w:r w:rsidR="00E0136F">
              <w:rPr>
                <w:rFonts w:cs="Times New Roman"/>
              </w:rPr>
              <w:t>»</w:t>
            </w:r>
          </w:p>
        </w:tc>
        <w:tc>
          <w:tcPr>
            <w:tcW w:w="1276" w:type="dxa"/>
          </w:tcPr>
          <w:p w:rsidR="00E0136F" w:rsidRDefault="00BD2FDB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0136F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E0136F" w:rsidRPr="000E181A" w:rsidRDefault="00BD2FDB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66" w:type="dxa"/>
          </w:tcPr>
          <w:p w:rsidR="00E0136F" w:rsidRPr="000E181A" w:rsidRDefault="00BD2FDB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  <w:r w:rsidR="00E62BC5">
              <w:rPr>
                <w:rFonts w:cs="Times New Roman"/>
              </w:rPr>
              <w:t>ч.</w:t>
            </w:r>
          </w:p>
        </w:tc>
      </w:tr>
      <w:tr w:rsidR="00E0136F" w:rsidTr="00BD2FDB">
        <w:tc>
          <w:tcPr>
            <w:tcW w:w="2513" w:type="dxa"/>
          </w:tcPr>
          <w:p w:rsidR="00791C59" w:rsidRDefault="00E0136F" w:rsidP="001A107C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</w:t>
            </w:r>
            <w:r w:rsidR="00791C59">
              <w:rPr>
                <w:rFonts w:cs="Times New Roman"/>
                <w:color w:val="000000"/>
              </w:rPr>
              <w:t xml:space="preserve"> -</w:t>
            </w:r>
          </w:p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</w:t>
            </w:r>
            <w:r w:rsidR="00791C59">
              <w:rPr>
                <w:rFonts w:cs="Times New Roman"/>
                <w:color w:val="000000"/>
              </w:rPr>
              <w:t>ая</w:t>
            </w:r>
          </w:p>
        </w:tc>
        <w:tc>
          <w:tcPr>
            <w:tcW w:w="3725" w:type="dxa"/>
          </w:tcPr>
          <w:p w:rsidR="006F5CD5" w:rsidRPr="00B13832" w:rsidRDefault="00BD2FDB" w:rsidP="006F5CD5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</w:t>
            </w:r>
            <w:r w:rsidR="00BE04D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Школьный хор</w:t>
            </w:r>
            <w:r w:rsidR="00BE04D7">
              <w:rPr>
                <w:rFonts w:cs="Times New Roman"/>
              </w:rPr>
              <w:t xml:space="preserve">» </w:t>
            </w:r>
          </w:p>
          <w:p w:rsidR="00E0136F" w:rsidRPr="00B13832" w:rsidRDefault="00E0136F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0136F" w:rsidRDefault="00BD2FDB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0136F">
              <w:rPr>
                <w:rFonts w:cs="Times New Roman"/>
              </w:rPr>
              <w:t>ч.</w:t>
            </w:r>
          </w:p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0136F" w:rsidRDefault="00BD2FDB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7623CF" w:rsidRP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66" w:type="dxa"/>
          </w:tcPr>
          <w:p w:rsidR="00E0136F" w:rsidRDefault="00BD2FDB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</w:t>
            </w:r>
            <w:r w:rsidR="00E62BC5">
              <w:rPr>
                <w:rFonts w:cs="Times New Roman"/>
              </w:rPr>
              <w:t>ч.</w:t>
            </w:r>
          </w:p>
          <w:p w:rsidR="007623CF" w:rsidRP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</w:tr>
      <w:tr w:rsidR="00791C59" w:rsidTr="00BD2FDB">
        <w:tc>
          <w:tcPr>
            <w:tcW w:w="2513" w:type="dxa"/>
          </w:tcPr>
          <w:p w:rsidR="00791C59" w:rsidRDefault="00791C59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791C59" w:rsidRDefault="00D259CF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06CDE">
              <w:rPr>
                <w:bCs/>
              </w:rPr>
              <w:t xml:space="preserve">кружок </w:t>
            </w:r>
            <w:r>
              <w:rPr>
                <w:bCs/>
              </w:rPr>
              <w:t xml:space="preserve"> технического </w:t>
            </w:r>
            <w:r>
              <w:rPr>
                <w:bCs/>
              </w:rPr>
              <w:lastRenderedPageBreak/>
              <w:t xml:space="preserve">творчества </w:t>
            </w:r>
            <w:r w:rsidRPr="00706CDE">
              <w:rPr>
                <w:bCs/>
              </w:rPr>
              <w:t>«Золотая стружка</w:t>
            </w:r>
            <w:r w:rsidRPr="00706CDE">
              <w:t>»</w:t>
            </w:r>
          </w:p>
        </w:tc>
        <w:tc>
          <w:tcPr>
            <w:tcW w:w="1276" w:type="dxa"/>
          </w:tcPr>
          <w:p w:rsidR="00791C59" w:rsidRDefault="000F689B" w:rsidP="001A107C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lastRenderedPageBreak/>
              <w:t>2</w:t>
            </w:r>
            <w:r w:rsidR="00791C59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791C59" w:rsidRPr="00BE04D7" w:rsidRDefault="006F5CD5" w:rsidP="00081191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791C59" w:rsidRDefault="006F5CD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791C59">
              <w:rPr>
                <w:rFonts w:cs="Times New Roman"/>
              </w:rPr>
              <w:t>ч</w:t>
            </w:r>
          </w:p>
        </w:tc>
      </w:tr>
    </w:tbl>
    <w:p w:rsidR="001A107C" w:rsidRPr="00B13832" w:rsidRDefault="001A107C" w:rsidP="00BE04D7">
      <w:pPr>
        <w:spacing w:line="240" w:lineRule="auto"/>
        <w:ind w:firstLine="0"/>
        <w:rPr>
          <w:rFonts w:cs="Times New Roman"/>
        </w:rPr>
      </w:pPr>
    </w:p>
    <w:p w:rsidR="00254DE4" w:rsidRPr="00B13832" w:rsidRDefault="00D6107D" w:rsidP="001A107C">
      <w:pPr>
        <w:pStyle w:val="1"/>
        <w:spacing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1A107C">
        <w:rPr>
          <w:rFonts w:cs="Times New Roman"/>
        </w:rPr>
        <w:t>.</w:t>
      </w:r>
      <w:r>
        <w:rPr>
          <w:rFonts w:cs="Times New Roman"/>
        </w:rPr>
        <w:t xml:space="preserve"> О</w:t>
      </w:r>
      <w:r w:rsidR="00254DE4" w:rsidRPr="00B13832">
        <w:rPr>
          <w:rFonts w:cs="Times New Roman"/>
        </w:rPr>
        <w:t>рганизационно-педагогические условия</w:t>
      </w:r>
    </w:p>
    <w:p w:rsidR="00D6107D" w:rsidRDefault="00D6107D" w:rsidP="001A107C">
      <w:pPr>
        <w:pStyle w:val="1"/>
        <w:spacing w:line="240" w:lineRule="auto"/>
        <w:ind w:firstLine="567"/>
        <w:rPr>
          <w:rFonts w:cs="Times New Roman"/>
        </w:rPr>
      </w:pP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занятий зависит от возраста </w:t>
      </w:r>
      <w:r w:rsidR="008450B7">
        <w:rPr>
          <w:rFonts w:cs="Times New Roman"/>
          <w:bCs/>
        </w:rPr>
        <w:t>обучающихся</w:t>
      </w:r>
      <w:r w:rsidRPr="00B13832">
        <w:rPr>
          <w:rFonts w:cs="Times New Roman"/>
          <w:bCs/>
        </w:rPr>
        <w:t xml:space="preserve"> и определяется программой. Между занятиями предусмотрен перерыв.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Учебный год в школе разделен на </w:t>
      </w:r>
      <w:r w:rsidR="00604AEA">
        <w:rPr>
          <w:rFonts w:cs="Times New Roman"/>
          <w:bCs/>
        </w:rPr>
        <w:t>четверти</w:t>
      </w:r>
      <w:r w:rsidRPr="00B13832">
        <w:rPr>
          <w:rFonts w:cs="Times New Roman"/>
          <w:bCs/>
        </w:rPr>
        <w:t>. В программах дополнительного образования предусмотрены</w:t>
      </w:r>
      <w:r w:rsidR="00EB5626">
        <w:rPr>
          <w:rFonts w:cs="Times New Roman"/>
          <w:bCs/>
        </w:rPr>
        <w:t xml:space="preserve"> 1раз в четверть</w:t>
      </w:r>
      <w:r w:rsidRPr="00B13832">
        <w:rPr>
          <w:rFonts w:cs="Times New Roman"/>
          <w:bCs/>
        </w:rPr>
        <w:t xml:space="preserve"> творческие отчеты о проделанной работе</w:t>
      </w:r>
      <w:r w:rsidR="002826E2">
        <w:rPr>
          <w:rFonts w:cs="Times New Roman"/>
          <w:bCs/>
        </w:rPr>
        <w:t>:</w:t>
      </w:r>
      <w:r w:rsidRPr="00B13832">
        <w:rPr>
          <w:rFonts w:cs="Times New Roman"/>
          <w:bCs/>
        </w:rPr>
        <w:t xml:space="preserve"> спектакли, конкурсные программы, тематические вечера, олимпиады, показательные выступления, викторины и фестивали.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Учебный процесс по программам дополнительного образования осуществляется в кабинетах,  </w:t>
      </w:r>
      <w:r w:rsidR="000E181A">
        <w:rPr>
          <w:rFonts w:cs="Times New Roman"/>
          <w:bCs/>
        </w:rPr>
        <w:t xml:space="preserve">в </w:t>
      </w:r>
      <w:r w:rsidRPr="00B13832">
        <w:rPr>
          <w:rFonts w:cs="Times New Roman"/>
          <w:bCs/>
        </w:rPr>
        <w:t>спортивном зале</w:t>
      </w:r>
      <w:r w:rsidR="000E181A">
        <w:rPr>
          <w:rFonts w:cs="Times New Roman"/>
          <w:bCs/>
        </w:rPr>
        <w:t>.</w:t>
      </w:r>
      <w:r w:rsidRPr="00B13832">
        <w:rPr>
          <w:rFonts w:cs="Times New Roman"/>
          <w:bCs/>
        </w:rPr>
        <w:t xml:space="preserve"> Основные формы обучения:</w:t>
      </w:r>
      <w:r w:rsidR="00EB5626">
        <w:rPr>
          <w:rFonts w:cs="Times New Roman"/>
          <w:bCs/>
        </w:rPr>
        <w:t xml:space="preserve"> творческая</w:t>
      </w:r>
      <w:r w:rsidRPr="00B13832">
        <w:rPr>
          <w:rFonts w:cs="Times New Roman"/>
          <w:bCs/>
        </w:rPr>
        <w:t xml:space="preserve"> мастерская,</w:t>
      </w:r>
      <w:r w:rsidR="009C4422">
        <w:rPr>
          <w:rFonts w:cs="Times New Roman"/>
          <w:bCs/>
        </w:rPr>
        <w:t xml:space="preserve"> </w:t>
      </w:r>
      <w:r w:rsidRPr="00B13832">
        <w:rPr>
          <w:rFonts w:cs="Times New Roman"/>
          <w:bCs/>
        </w:rPr>
        <w:t xml:space="preserve"> занятие, игра, тренировка, тренинг, экскурсия, репетиция.</w:t>
      </w:r>
    </w:p>
    <w:p w:rsidR="00254DE4" w:rsidRPr="00B13832" w:rsidRDefault="00357A87" w:rsidP="001569FA">
      <w:pPr>
        <w:spacing w:line="276" w:lineRule="auto"/>
        <w:ind w:firstLine="567"/>
        <w:rPr>
          <w:rFonts w:cs="Times New Roman"/>
          <w:bCs/>
        </w:rPr>
      </w:pPr>
      <w:r>
        <w:rPr>
          <w:rFonts w:cs="Times New Roman"/>
          <w:bCs/>
        </w:rPr>
        <w:t>Обучающиеся</w:t>
      </w:r>
      <w:r w:rsidR="00254DE4" w:rsidRPr="00B13832">
        <w:rPr>
          <w:rFonts w:cs="Times New Roman"/>
          <w:bCs/>
        </w:rPr>
        <w:t xml:space="preserve"> школы могут выбирать интересующие их программы дополнительного образования в соответствии со своими склонностями, также </w:t>
      </w:r>
      <w:r w:rsidR="00C375E0">
        <w:rPr>
          <w:rFonts w:cs="Times New Roman"/>
          <w:bCs/>
        </w:rPr>
        <w:t xml:space="preserve">имеют возможность заниматься в </w:t>
      </w:r>
      <w:r w:rsidR="0041537F">
        <w:rPr>
          <w:rFonts w:cs="Times New Roman"/>
          <w:bCs/>
        </w:rPr>
        <w:t xml:space="preserve">нескольких </w:t>
      </w:r>
      <w:r w:rsidR="00C375E0">
        <w:rPr>
          <w:rFonts w:cs="Times New Roman"/>
          <w:bCs/>
        </w:rPr>
        <w:t xml:space="preserve">кружках </w:t>
      </w:r>
      <w:r w:rsidR="0041537F">
        <w:rPr>
          <w:rFonts w:cs="Times New Roman"/>
          <w:bCs/>
        </w:rPr>
        <w:t>дополнительного образования</w:t>
      </w:r>
      <w:r w:rsidR="00254DE4" w:rsidRPr="00B13832">
        <w:rPr>
          <w:rFonts w:cs="Times New Roman"/>
          <w:bCs/>
        </w:rPr>
        <w:t>. Для улучшения качества образовательных услуг в школе регулярно проводится мониторинг среди всех участников образовательного процесса, направленный на выявление: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интересов </w:t>
      </w:r>
      <w:r w:rsidR="00B47CB3">
        <w:rPr>
          <w:rFonts w:cs="Times New Roman"/>
        </w:rPr>
        <w:t>обучающихся</w:t>
      </w:r>
      <w:r w:rsidRPr="00B13832">
        <w:rPr>
          <w:rFonts w:cs="Times New Roman"/>
        </w:rPr>
        <w:t xml:space="preserve"> в области дополнительного образования;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возможных проблем при прохождении конкретных программ;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возможностей педагогического коллектива по созданию большей вариативности в сфере дополнительного образования.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Анализируя полученные данные,  </w:t>
      </w:r>
      <w:r w:rsidR="009C4422" w:rsidRPr="00B13832">
        <w:rPr>
          <w:rFonts w:cs="Times New Roman"/>
          <w:bCs/>
        </w:rPr>
        <w:t>педагоги,</w:t>
      </w:r>
      <w:r w:rsidRPr="00B13832">
        <w:rPr>
          <w:rFonts w:cs="Times New Roman"/>
          <w:bCs/>
        </w:rPr>
        <w:t xml:space="preserve"> имеют возможность корректировать </w:t>
      </w:r>
      <w:r w:rsidR="009C4422" w:rsidRPr="00B13832">
        <w:rPr>
          <w:rFonts w:cs="Times New Roman"/>
          <w:bCs/>
        </w:rPr>
        <w:t>программы,</w:t>
      </w:r>
      <w:r w:rsidRPr="00B13832">
        <w:rPr>
          <w:rFonts w:cs="Times New Roman"/>
          <w:bCs/>
        </w:rPr>
        <w:t xml:space="preserve"> по которым работают, апробировать новые программы, выбирать различные технологии проведения занятий, ориентировать </w:t>
      </w:r>
      <w:r w:rsidR="000E010E">
        <w:rPr>
          <w:rFonts w:cs="Times New Roman"/>
          <w:bCs/>
        </w:rPr>
        <w:t>обучающихся</w:t>
      </w:r>
      <w:r w:rsidRPr="00B13832">
        <w:rPr>
          <w:rFonts w:cs="Times New Roman"/>
          <w:bCs/>
        </w:rPr>
        <w:t xml:space="preserve"> в сфере дополнительного образования. Психоло</w:t>
      </w:r>
      <w:r w:rsidR="00F52138">
        <w:rPr>
          <w:rFonts w:cs="Times New Roman"/>
          <w:bCs/>
        </w:rPr>
        <w:t>го-педагогическая</w:t>
      </w:r>
      <w:r w:rsidRPr="00B13832">
        <w:rPr>
          <w:rFonts w:cs="Times New Roman"/>
          <w:bCs/>
        </w:rPr>
        <w:t xml:space="preserve"> служба школы  предоставляет помощь </w:t>
      </w:r>
      <w:r w:rsidR="00F52138">
        <w:rPr>
          <w:rFonts w:cs="Times New Roman"/>
          <w:bCs/>
        </w:rPr>
        <w:t>обучающимся</w:t>
      </w:r>
      <w:r w:rsidRPr="00B13832">
        <w:rPr>
          <w:rFonts w:cs="Times New Roman"/>
          <w:bCs/>
        </w:rPr>
        <w:t xml:space="preserve"> в выборе программы наиболее для них подходящей. Педагоги школы зна</w:t>
      </w:r>
      <w:r w:rsidR="00EB5626">
        <w:rPr>
          <w:rFonts w:cs="Times New Roman"/>
          <w:bCs/>
        </w:rPr>
        <w:t>комят родителей с достижениями обу</w:t>
      </w:r>
      <w:r w:rsidRPr="00B13832">
        <w:rPr>
          <w:rFonts w:cs="Times New Roman"/>
          <w:bCs/>
        </w:rPr>
        <w:t>ча</w:t>
      </w:r>
      <w:r w:rsidR="0041537F">
        <w:rPr>
          <w:rFonts w:cs="Times New Roman"/>
          <w:bCs/>
        </w:rPr>
        <w:t>ю</w:t>
      </w:r>
      <w:r w:rsidRPr="00B13832">
        <w:rPr>
          <w:rFonts w:cs="Times New Roman"/>
          <w:bCs/>
        </w:rPr>
        <w:t xml:space="preserve">щихся, организуя выставки работ, концерты, различные открытые мероприятия. </w:t>
      </w:r>
    </w:p>
    <w:p w:rsidR="00D83510" w:rsidRPr="00B13832" w:rsidRDefault="00D83510" w:rsidP="001569FA">
      <w:pPr>
        <w:spacing w:line="276" w:lineRule="auto"/>
        <w:ind w:firstLine="567"/>
        <w:rPr>
          <w:rFonts w:ascii="Verdana" w:hAnsi="Verdana" w:cs="Times New Roman"/>
          <w:color w:val="000000"/>
        </w:rPr>
      </w:pPr>
      <w:r w:rsidRPr="00B13832">
        <w:rPr>
          <w:rFonts w:cs="Times New Roman"/>
          <w:color w:val="000000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8D5F89" w:rsidRPr="00BD2FDB" w:rsidRDefault="00D83510" w:rsidP="00BD2FDB">
      <w:pPr>
        <w:spacing w:line="276" w:lineRule="auto"/>
        <w:ind w:firstLine="567"/>
        <w:rPr>
          <w:rFonts w:ascii="Verdana" w:hAnsi="Verdana" w:cs="Times New Roman"/>
          <w:color w:val="000000"/>
        </w:rPr>
      </w:pPr>
      <w:r w:rsidRPr="00B13832">
        <w:rPr>
          <w:rFonts w:cs="Times New Roman"/>
          <w:color w:val="000000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</w:t>
      </w:r>
      <w:r w:rsidR="00EB535D">
        <w:rPr>
          <w:rFonts w:cs="Times New Roman"/>
          <w:color w:val="000000"/>
        </w:rPr>
        <w:lastRenderedPageBreak/>
        <w:t>обучающихся</w:t>
      </w:r>
      <w:r w:rsidRPr="00B13832">
        <w:rPr>
          <w:rFonts w:cs="Times New Roman"/>
          <w:color w:val="000000"/>
        </w:rPr>
        <w:t>, продолжительности освоения данной программы. Расписание составляется с опорой на санитарно-гигиенические нормы с учетом загруженности кабинетов, пожеланий родителей и детей по принципу 6-дневной рабочей недели.</w:t>
      </w:r>
    </w:p>
    <w:p w:rsidR="00877B9D" w:rsidRPr="00BD2FDB" w:rsidRDefault="00966EC4" w:rsidP="00BD2FDB">
      <w:pPr>
        <w:pStyle w:val="a8"/>
        <w:spacing w:before="0" w:beforeAutospacing="0" w:after="0" w:afterAutospacing="0" w:line="276" w:lineRule="auto"/>
        <w:ind w:left="927"/>
        <w:jc w:val="both"/>
        <w:rPr>
          <w:rStyle w:val="ab"/>
          <w:iCs w:val="0"/>
          <w:sz w:val="28"/>
          <w:szCs w:val="28"/>
        </w:rPr>
      </w:pPr>
      <w:r>
        <w:rPr>
          <w:rStyle w:val="ab"/>
          <w:b/>
          <w:bCs/>
          <w:i w:val="0"/>
          <w:sz w:val="28"/>
          <w:szCs w:val="28"/>
        </w:rPr>
        <w:t>7.</w:t>
      </w:r>
      <w:r w:rsidR="0091510C" w:rsidRPr="00B13832">
        <w:rPr>
          <w:rStyle w:val="ab"/>
          <w:b/>
          <w:bCs/>
          <w:i w:val="0"/>
          <w:sz w:val="28"/>
          <w:szCs w:val="28"/>
        </w:rPr>
        <w:t>Ожидаемые результаты</w:t>
      </w:r>
      <w:r w:rsidR="00877B9D">
        <w:rPr>
          <w:rStyle w:val="ab"/>
          <w:b/>
          <w:bCs/>
          <w:i w:val="0"/>
          <w:sz w:val="28"/>
          <w:szCs w:val="28"/>
        </w:rPr>
        <w:t>: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увеличение числа обучающихся, достигших высоких результатов в определенных видах деятельности;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целенаправленная организация свободного времени большинства обучающихся школы;</w:t>
      </w:r>
    </w:p>
    <w:p w:rsidR="0040676C" w:rsidRPr="00BD2FDB" w:rsidRDefault="00877B9D" w:rsidP="00BD2FDB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внедрение в образовательный процесс современных методик обучения и воспитания.</w:t>
      </w:r>
    </w:p>
    <w:p w:rsidR="0008512E" w:rsidRPr="00BD2FDB" w:rsidRDefault="0008512E" w:rsidP="00BD2FDB">
      <w:pPr>
        <w:spacing w:line="276" w:lineRule="auto"/>
        <w:ind w:firstLine="567"/>
        <w:rPr>
          <w:rFonts w:cs="Times New Roman"/>
          <w:b/>
          <w:color w:val="000000"/>
        </w:rPr>
      </w:pPr>
      <w:r w:rsidRPr="0008512E">
        <w:rPr>
          <w:rFonts w:cs="Times New Roman"/>
          <w:b/>
          <w:color w:val="000000"/>
        </w:rPr>
        <w:t>8</w:t>
      </w:r>
      <w:r w:rsidR="00966EC4">
        <w:rPr>
          <w:rFonts w:cs="Times New Roman"/>
          <w:b/>
          <w:color w:val="000000"/>
        </w:rPr>
        <w:t>.</w:t>
      </w:r>
      <w:bookmarkStart w:id="0" w:name="_GoBack"/>
      <w:bookmarkEnd w:id="0"/>
      <w:r w:rsidR="00EC107F">
        <w:rPr>
          <w:rFonts w:cs="Times New Roman"/>
          <w:b/>
          <w:color w:val="000000"/>
        </w:rPr>
        <w:t xml:space="preserve"> </w:t>
      </w:r>
      <w:r w:rsidR="000453BD" w:rsidRPr="0008512E">
        <w:rPr>
          <w:rFonts w:cs="Times New Roman"/>
          <w:b/>
          <w:color w:val="000000"/>
        </w:rPr>
        <w:t>Система представления результатов воспитанников</w:t>
      </w:r>
    </w:p>
    <w:p w:rsidR="00D67995" w:rsidRDefault="00D67995" w:rsidP="001569FA">
      <w:pPr>
        <w:spacing w:line="276" w:lineRule="auto"/>
        <w:ind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В течение</w:t>
      </w:r>
      <w:r w:rsidR="00B26A67" w:rsidRPr="00B13832">
        <w:rPr>
          <w:rFonts w:cs="Times New Roman"/>
          <w:color w:val="000000"/>
        </w:rPr>
        <w:t xml:space="preserve"> учебного года, с целью представления результатов работы</w:t>
      </w:r>
      <w:r>
        <w:rPr>
          <w:rFonts w:cs="Times New Roman"/>
          <w:color w:val="000000"/>
        </w:rPr>
        <w:t xml:space="preserve"> в кружках дополнительного образования</w:t>
      </w:r>
      <w:r w:rsidR="00B26A67" w:rsidRPr="00B1383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проводятся: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отчетные концерты;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открытые занятия;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D67995" w:rsidRPr="00D67995" w:rsidRDefault="00B26A67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соревнования, праздники</w:t>
      </w:r>
      <w:r w:rsidR="00D67995" w:rsidRPr="00D679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итоговые выставки;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="00B26A67" w:rsidRPr="00D6799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мероприятия.</w:t>
      </w:r>
    </w:p>
    <w:p w:rsidR="0091510C" w:rsidRPr="00B13832" w:rsidRDefault="00B26A67" w:rsidP="001569FA">
      <w:pPr>
        <w:spacing w:line="276" w:lineRule="auto"/>
        <w:ind w:firstLine="567"/>
        <w:rPr>
          <w:rFonts w:cs="Times New Roman"/>
        </w:rPr>
      </w:pPr>
      <w:r w:rsidRPr="00B13832">
        <w:rPr>
          <w:rFonts w:cs="Times New Roman"/>
          <w:color w:val="000000"/>
        </w:rPr>
        <w:t xml:space="preserve"> Формы и сроки их проведения определяет педагог по согласованию с администрацией.</w:t>
      </w:r>
    </w:p>
    <w:p w:rsidR="0091510C" w:rsidRPr="00B13832" w:rsidRDefault="00C17256" w:rsidP="001569FA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>Обучающиеся в течение года принимают участие в школьных, муниципальных, региональных конференциях, конкурсах, соревнованиях.</w:t>
      </w:r>
    </w:p>
    <w:p w:rsidR="0091510C" w:rsidRPr="00B13832" w:rsidRDefault="0091510C" w:rsidP="001569FA">
      <w:pPr>
        <w:spacing w:line="276" w:lineRule="auto"/>
        <w:ind w:firstLine="567"/>
        <w:rPr>
          <w:rFonts w:cs="Times New Roman"/>
        </w:rPr>
      </w:pPr>
    </w:p>
    <w:p w:rsidR="00B42893" w:rsidRPr="00B13832" w:rsidRDefault="00B42893" w:rsidP="000E181A">
      <w:pPr>
        <w:pStyle w:val="a"/>
        <w:numPr>
          <w:ilvl w:val="0"/>
          <w:numId w:val="0"/>
        </w:numPr>
        <w:spacing w:line="276" w:lineRule="auto"/>
      </w:pPr>
    </w:p>
    <w:sectPr w:rsidR="00B42893" w:rsidRPr="00B13832" w:rsidSect="00627F8F">
      <w:footerReference w:type="default" r:id="rId9"/>
      <w:footerReference w:type="first" r:id="rId10"/>
      <w:pgSz w:w="11906" w:h="16838"/>
      <w:pgMar w:top="567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B9" w:rsidRDefault="006232B9" w:rsidP="00FD447F">
      <w:pPr>
        <w:spacing w:line="240" w:lineRule="auto"/>
      </w:pPr>
      <w:r>
        <w:separator/>
      </w:r>
    </w:p>
  </w:endnote>
  <w:endnote w:type="continuationSeparator" w:id="1">
    <w:p w:rsidR="006232B9" w:rsidRDefault="006232B9" w:rsidP="00FD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2219"/>
      <w:docPartObj>
        <w:docPartGallery w:val="Page Numbers (Bottom of Page)"/>
        <w:docPartUnique/>
      </w:docPartObj>
    </w:sdtPr>
    <w:sdtContent>
      <w:p w:rsidR="00E0136F" w:rsidRDefault="00CE582A">
        <w:pPr>
          <w:pStyle w:val="a6"/>
          <w:jc w:val="center"/>
        </w:pPr>
        <w:fldSimple w:instr=" PAGE   \* MERGEFORMAT ">
          <w:r w:rsidR="0034790B">
            <w:rPr>
              <w:noProof/>
            </w:rPr>
            <w:t>7</w:t>
          </w:r>
        </w:fldSimple>
      </w:p>
    </w:sdtContent>
  </w:sdt>
  <w:p w:rsidR="00E0136F" w:rsidRDefault="00E013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E" w:rsidRDefault="009928EE">
    <w:pPr>
      <w:pStyle w:val="a6"/>
      <w:jc w:val="center"/>
    </w:pPr>
  </w:p>
  <w:p w:rsidR="009928EE" w:rsidRDefault="00992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B9" w:rsidRDefault="006232B9" w:rsidP="00FD447F">
      <w:pPr>
        <w:spacing w:line="240" w:lineRule="auto"/>
      </w:pPr>
      <w:r>
        <w:separator/>
      </w:r>
    </w:p>
  </w:footnote>
  <w:footnote w:type="continuationSeparator" w:id="1">
    <w:p w:rsidR="006232B9" w:rsidRDefault="006232B9" w:rsidP="00FD4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2ED7CCE"/>
    <w:multiLevelType w:val="hybridMultilevel"/>
    <w:tmpl w:val="9F0883D8"/>
    <w:lvl w:ilvl="0" w:tplc="604A8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1C90"/>
    <w:multiLevelType w:val="multilevel"/>
    <w:tmpl w:val="281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723D3"/>
    <w:multiLevelType w:val="hybridMultilevel"/>
    <w:tmpl w:val="95E4CCF8"/>
    <w:lvl w:ilvl="0" w:tplc="02060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993EE6"/>
    <w:multiLevelType w:val="multilevel"/>
    <w:tmpl w:val="960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A75C1"/>
    <w:multiLevelType w:val="hybridMultilevel"/>
    <w:tmpl w:val="3EBE85B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4963"/>
        </w:tabs>
        <w:ind w:left="4963" w:hanging="284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2A45"/>
    <w:multiLevelType w:val="hybridMultilevel"/>
    <w:tmpl w:val="F77CFE94"/>
    <w:lvl w:ilvl="0" w:tplc="0BCE3F6C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952CA"/>
    <w:multiLevelType w:val="hybridMultilevel"/>
    <w:tmpl w:val="B01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5BEE"/>
    <w:multiLevelType w:val="hybridMultilevel"/>
    <w:tmpl w:val="1CAC7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5592E"/>
    <w:multiLevelType w:val="hybridMultilevel"/>
    <w:tmpl w:val="0CDA6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5765F"/>
    <w:multiLevelType w:val="hybridMultilevel"/>
    <w:tmpl w:val="E014E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AA6BB2"/>
    <w:multiLevelType w:val="hybridMultilevel"/>
    <w:tmpl w:val="D5C47C82"/>
    <w:lvl w:ilvl="0" w:tplc="FF3430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960289"/>
    <w:multiLevelType w:val="hybridMultilevel"/>
    <w:tmpl w:val="0240D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85F37"/>
    <w:multiLevelType w:val="hybridMultilevel"/>
    <w:tmpl w:val="D3502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A30DB1"/>
    <w:multiLevelType w:val="hybridMultilevel"/>
    <w:tmpl w:val="C3180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0065E9"/>
    <w:multiLevelType w:val="multilevel"/>
    <w:tmpl w:val="C71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5110E"/>
    <w:multiLevelType w:val="multilevel"/>
    <w:tmpl w:val="EB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8702A"/>
    <w:multiLevelType w:val="hybridMultilevel"/>
    <w:tmpl w:val="A596EEBE"/>
    <w:lvl w:ilvl="0" w:tplc="6FEC123A">
      <w:start w:val="7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D7025E"/>
    <w:multiLevelType w:val="multilevel"/>
    <w:tmpl w:val="F9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33BE9"/>
    <w:multiLevelType w:val="multilevel"/>
    <w:tmpl w:val="1BB8B0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8"/>
  </w:num>
  <w:num w:numId="13">
    <w:abstractNumId w:val="10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19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8AD"/>
    <w:rsid w:val="000151A2"/>
    <w:rsid w:val="000257A4"/>
    <w:rsid w:val="000453BD"/>
    <w:rsid w:val="000519C0"/>
    <w:rsid w:val="00062DB9"/>
    <w:rsid w:val="00066D15"/>
    <w:rsid w:val="00081191"/>
    <w:rsid w:val="0008512E"/>
    <w:rsid w:val="00086661"/>
    <w:rsid w:val="000B38B7"/>
    <w:rsid w:val="000E010E"/>
    <w:rsid w:val="000E0616"/>
    <w:rsid w:val="000E181A"/>
    <w:rsid w:val="000F590C"/>
    <w:rsid w:val="000F689B"/>
    <w:rsid w:val="00125853"/>
    <w:rsid w:val="00153F85"/>
    <w:rsid w:val="001569FA"/>
    <w:rsid w:val="001767CA"/>
    <w:rsid w:val="00194B59"/>
    <w:rsid w:val="001A107C"/>
    <w:rsid w:val="001E0D35"/>
    <w:rsid w:val="001E2595"/>
    <w:rsid w:val="002138CD"/>
    <w:rsid w:val="002164DA"/>
    <w:rsid w:val="00254DE4"/>
    <w:rsid w:val="00274161"/>
    <w:rsid w:val="00276404"/>
    <w:rsid w:val="002826E2"/>
    <w:rsid w:val="00296B4A"/>
    <w:rsid w:val="002A2EA9"/>
    <w:rsid w:val="002E1D80"/>
    <w:rsid w:val="00334B44"/>
    <w:rsid w:val="00337090"/>
    <w:rsid w:val="0034790B"/>
    <w:rsid w:val="00350DB2"/>
    <w:rsid w:val="00352276"/>
    <w:rsid w:val="00357A87"/>
    <w:rsid w:val="00373AD3"/>
    <w:rsid w:val="00376D3C"/>
    <w:rsid w:val="00395DE0"/>
    <w:rsid w:val="003A1972"/>
    <w:rsid w:val="003C34AC"/>
    <w:rsid w:val="003C70C7"/>
    <w:rsid w:val="003F3C7B"/>
    <w:rsid w:val="0040676C"/>
    <w:rsid w:val="0041537F"/>
    <w:rsid w:val="00441583"/>
    <w:rsid w:val="0044215A"/>
    <w:rsid w:val="0044401F"/>
    <w:rsid w:val="00446BA0"/>
    <w:rsid w:val="00456E0C"/>
    <w:rsid w:val="0047097C"/>
    <w:rsid w:val="004A5AE1"/>
    <w:rsid w:val="004A6F83"/>
    <w:rsid w:val="004B1E0D"/>
    <w:rsid w:val="004C02D4"/>
    <w:rsid w:val="004C2186"/>
    <w:rsid w:val="00500CAE"/>
    <w:rsid w:val="00502F7C"/>
    <w:rsid w:val="0054194F"/>
    <w:rsid w:val="00544CED"/>
    <w:rsid w:val="005860A9"/>
    <w:rsid w:val="00594534"/>
    <w:rsid w:val="005B34B7"/>
    <w:rsid w:val="005B4C71"/>
    <w:rsid w:val="005C170C"/>
    <w:rsid w:val="005E302F"/>
    <w:rsid w:val="00604AEA"/>
    <w:rsid w:val="00605071"/>
    <w:rsid w:val="006232B9"/>
    <w:rsid w:val="00627F8F"/>
    <w:rsid w:val="00654DBB"/>
    <w:rsid w:val="00671ECD"/>
    <w:rsid w:val="00690E2B"/>
    <w:rsid w:val="00691261"/>
    <w:rsid w:val="006A135D"/>
    <w:rsid w:val="006C6D4A"/>
    <w:rsid w:val="006D5E38"/>
    <w:rsid w:val="006E3A19"/>
    <w:rsid w:val="006E4654"/>
    <w:rsid w:val="006F5CD5"/>
    <w:rsid w:val="00701BC8"/>
    <w:rsid w:val="00720882"/>
    <w:rsid w:val="007215C0"/>
    <w:rsid w:val="0072466D"/>
    <w:rsid w:val="00751708"/>
    <w:rsid w:val="007623CF"/>
    <w:rsid w:val="00791C59"/>
    <w:rsid w:val="007A23AB"/>
    <w:rsid w:val="007B39B0"/>
    <w:rsid w:val="007C30E1"/>
    <w:rsid w:val="007C7012"/>
    <w:rsid w:val="00803FD5"/>
    <w:rsid w:val="008418AD"/>
    <w:rsid w:val="008450B7"/>
    <w:rsid w:val="00877B9D"/>
    <w:rsid w:val="008A5277"/>
    <w:rsid w:val="008A56FB"/>
    <w:rsid w:val="008A695A"/>
    <w:rsid w:val="008C0F3B"/>
    <w:rsid w:val="008D0C1D"/>
    <w:rsid w:val="008D134C"/>
    <w:rsid w:val="008D5F89"/>
    <w:rsid w:val="008D7143"/>
    <w:rsid w:val="0091510C"/>
    <w:rsid w:val="009351AE"/>
    <w:rsid w:val="00966EC4"/>
    <w:rsid w:val="0098586F"/>
    <w:rsid w:val="009928EE"/>
    <w:rsid w:val="009A4551"/>
    <w:rsid w:val="009C4422"/>
    <w:rsid w:val="00A3792F"/>
    <w:rsid w:val="00A512EF"/>
    <w:rsid w:val="00A53713"/>
    <w:rsid w:val="00A67D8E"/>
    <w:rsid w:val="00A717C4"/>
    <w:rsid w:val="00A74925"/>
    <w:rsid w:val="00A777D5"/>
    <w:rsid w:val="00A941E0"/>
    <w:rsid w:val="00AA664A"/>
    <w:rsid w:val="00AD0727"/>
    <w:rsid w:val="00B0319C"/>
    <w:rsid w:val="00B13832"/>
    <w:rsid w:val="00B1630F"/>
    <w:rsid w:val="00B26A67"/>
    <w:rsid w:val="00B31B7A"/>
    <w:rsid w:val="00B320A3"/>
    <w:rsid w:val="00B42893"/>
    <w:rsid w:val="00B47CB3"/>
    <w:rsid w:val="00B5293C"/>
    <w:rsid w:val="00B52C80"/>
    <w:rsid w:val="00B55734"/>
    <w:rsid w:val="00B66252"/>
    <w:rsid w:val="00B67F07"/>
    <w:rsid w:val="00B90A18"/>
    <w:rsid w:val="00B95812"/>
    <w:rsid w:val="00BA65C7"/>
    <w:rsid w:val="00BB1B76"/>
    <w:rsid w:val="00BC3DF6"/>
    <w:rsid w:val="00BD2928"/>
    <w:rsid w:val="00BD2FDB"/>
    <w:rsid w:val="00BE04D7"/>
    <w:rsid w:val="00BE0AC7"/>
    <w:rsid w:val="00BE5508"/>
    <w:rsid w:val="00BF0A40"/>
    <w:rsid w:val="00BF6218"/>
    <w:rsid w:val="00C17256"/>
    <w:rsid w:val="00C375E0"/>
    <w:rsid w:val="00C515E9"/>
    <w:rsid w:val="00C92880"/>
    <w:rsid w:val="00C97789"/>
    <w:rsid w:val="00CE582A"/>
    <w:rsid w:val="00D1112E"/>
    <w:rsid w:val="00D259CF"/>
    <w:rsid w:val="00D35FCB"/>
    <w:rsid w:val="00D41C48"/>
    <w:rsid w:val="00D43ECC"/>
    <w:rsid w:val="00D52DED"/>
    <w:rsid w:val="00D6107D"/>
    <w:rsid w:val="00D67995"/>
    <w:rsid w:val="00D83510"/>
    <w:rsid w:val="00D93C0D"/>
    <w:rsid w:val="00DA10EC"/>
    <w:rsid w:val="00DD19FD"/>
    <w:rsid w:val="00E0136F"/>
    <w:rsid w:val="00E54EBE"/>
    <w:rsid w:val="00E62BC5"/>
    <w:rsid w:val="00E82715"/>
    <w:rsid w:val="00E86883"/>
    <w:rsid w:val="00E90F10"/>
    <w:rsid w:val="00E94CBD"/>
    <w:rsid w:val="00E94CC9"/>
    <w:rsid w:val="00E969AF"/>
    <w:rsid w:val="00EB535D"/>
    <w:rsid w:val="00EB5626"/>
    <w:rsid w:val="00EC0395"/>
    <w:rsid w:val="00EC107F"/>
    <w:rsid w:val="00EE0384"/>
    <w:rsid w:val="00F10004"/>
    <w:rsid w:val="00F51E22"/>
    <w:rsid w:val="00F52138"/>
    <w:rsid w:val="00F65247"/>
    <w:rsid w:val="00F8798A"/>
    <w:rsid w:val="00F92537"/>
    <w:rsid w:val="00FD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8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D5F89"/>
    <w:pPr>
      <w:keepNext/>
      <w:ind w:firstLine="0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5F89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">
    <w:name w:val="фффффффффф"/>
    <w:basedOn w:val="a0"/>
    <w:rsid w:val="008D5F89"/>
    <w:pPr>
      <w:numPr>
        <w:ilvl w:val="1"/>
        <w:numId w:val="1"/>
      </w:numPr>
      <w:tabs>
        <w:tab w:val="clear" w:pos="4963"/>
        <w:tab w:val="num" w:pos="284"/>
      </w:tabs>
      <w:ind w:left="284"/>
    </w:pPr>
  </w:style>
  <w:style w:type="paragraph" w:customStyle="1" w:styleId="Style5">
    <w:name w:val="Style5"/>
    <w:basedOn w:val="a0"/>
    <w:rsid w:val="008D5F89"/>
    <w:pPr>
      <w:widowControl w:val="0"/>
      <w:autoSpaceDE w:val="0"/>
      <w:autoSpaceDN w:val="0"/>
      <w:adjustRightInd w:val="0"/>
      <w:spacing w:line="476" w:lineRule="exact"/>
      <w:ind w:firstLine="686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8D5F89"/>
    <w:pPr>
      <w:widowControl w:val="0"/>
      <w:autoSpaceDE w:val="0"/>
      <w:autoSpaceDN w:val="0"/>
      <w:adjustRightInd w:val="0"/>
      <w:spacing w:line="317" w:lineRule="exact"/>
      <w:ind w:hanging="278"/>
      <w:jc w:val="left"/>
    </w:pPr>
    <w:rPr>
      <w:rFonts w:ascii="Century Schoolbook" w:hAnsi="Century Schoolbook" w:cs="Times New Roman"/>
      <w:sz w:val="24"/>
      <w:szCs w:val="24"/>
    </w:rPr>
  </w:style>
  <w:style w:type="character" w:customStyle="1" w:styleId="FontStyle17">
    <w:name w:val="Font Style17"/>
    <w:basedOn w:val="a1"/>
    <w:rsid w:val="008D5F8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Normal (Web)"/>
    <w:basedOn w:val="a0"/>
    <w:uiPriority w:val="99"/>
    <w:unhideWhenUsed/>
    <w:rsid w:val="005860A9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B5293C"/>
    <w:pPr>
      <w:suppressAutoHyphens/>
      <w:spacing w:after="200" w:line="276" w:lineRule="auto"/>
      <w:ind w:left="708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1"/>
    <w:uiPriority w:val="99"/>
    <w:semiHidden/>
    <w:unhideWhenUsed/>
    <w:rsid w:val="00B5293C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925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F92537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character" w:styleId="ab">
    <w:name w:val="Emphasis"/>
    <w:basedOn w:val="a1"/>
    <w:qFormat/>
    <w:rsid w:val="0091510C"/>
    <w:rPr>
      <w:i/>
      <w:iCs/>
    </w:rPr>
  </w:style>
  <w:style w:type="table" w:styleId="ac">
    <w:name w:val="Table Grid"/>
    <w:basedOn w:val="a2"/>
    <w:uiPriority w:val="59"/>
    <w:rsid w:val="00B5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791C59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347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7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8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D5F89"/>
    <w:pPr>
      <w:keepNext/>
      <w:ind w:firstLine="0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5F89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">
    <w:name w:val="фффффффффф"/>
    <w:basedOn w:val="a0"/>
    <w:rsid w:val="008D5F89"/>
    <w:pPr>
      <w:numPr>
        <w:ilvl w:val="1"/>
        <w:numId w:val="1"/>
      </w:numPr>
      <w:tabs>
        <w:tab w:val="clear" w:pos="4963"/>
        <w:tab w:val="num" w:pos="284"/>
      </w:tabs>
      <w:ind w:left="284"/>
    </w:pPr>
  </w:style>
  <w:style w:type="paragraph" w:customStyle="1" w:styleId="Style5">
    <w:name w:val="Style5"/>
    <w:basedOn w:val="a0"/>
    <w:rsid w:val="008D5F89"/>
    <w:pPr>
      <w:widowControl w:val="0"/>
      <w:autoSpaceDE w:val="0"/>
      <w:autoSpaceDN w:val="0"/>
      <w:adjustRightInd w:val="0"/>
      <w:spacing w:line="476" w:lineRule="exact"/>
      <w:ind w:firstLine="686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8D5F89"/>
    <w:pPr>
      <w:widowControl w:val="0"/>
      <w:autoSpaceDE w:val="0"/>
      <w:autoSpaceDN w:val="0"/>
      <w:adjustRightInd w:val="0"/>
      <w:spacing w:line="317" w:lineRule="exact"/>
      <w:ind w:hanging="278"/>
      <w:jc w:val="left"/>
    </w:pPr>
    <w:rPr>
      <w:rFonts w:ascii="Century Schoolbook" w:hAnsi="Century Schoolbook" w:cs="Times New Roman"/>
      <w:sz w:val="24"/>
      <w:szCs w:val="24"/>
    </w:rPr>
  </w:style>
  <w:style w:type="character" w:customStyle="1" w:styleId="FontStyle17">
    <w:name w:val="Font Style17"/>
    <w:basedOn w:val="a1"/>
    <w:rsid w:val="008D5F8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Normal (Web)"/>
    <w:basedOn w:val="a0"/>
    <w:uiPriority w:val="99"/>
    <w:semiHidden/>
    <w:unhideWhenUsed/>
    <w:rsid w:val="005860A9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B5293C"/>
    <w:pPr>
      <w:suppressAutoHyphens/>
      <w:spacing w:after="200" w:line="276" w:lineRule="auto"/>
      <w:ind w:left="708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1"/>
    <w:uiPriority w:val="99"/>
    <w:semiHidden/>
    <w:unhideWhenUsed/>
    <w:rsid w:val="00B5293C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925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F92537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character" w:styleId="ab">
    <w:name w:val="Emphasis"/>
    <w:basedOn w:val="a1"/>
    <w:qFormat/>
    <w:rsid w:val="009151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7E92-7703-483A-BD10-B93DB39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Informatika</cp:lastModifiedBy>
  <cp:revision>3</cp:revision>
  <cp:lastPrinted>2018-05-22T09:02:00Z</cp:lastPrinted>
  <dcterms:created xsi:type="dcterms:W3CDTF">2021-03-16T08:35:00Z</dcterms:created>
  <dcterms:modified xsi:type="dcterms:W3CDTF">2021-03-16T08:39:00Z</dcterms:modified>
</cp:coreProperties>
</file>