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68"/>
        <w:tblW w:w="0" w:type="auto"/>
        <w:tblLayout w:type="fixed"/>
        <w:tblLook w:val="0000"/>
      </w:tblPr>
      <w:tblGrid>
        <w:gridCol w:w="4779"/>
      </w:tblGrid>
      <w:tr w:rsidR="00166B58">
        <w:tc>
          <w:tcPr>
            <w:tcW w:w="4779" w:type="dxa"/>
          </w:tcPr>
          <w:p w:rsidR="00166B58" w:rsidRDefault="00166B58" w:rsidP="002809D3">
            <w:pPr>
              <w:tabs>
                <w:tab w:val="left" w:pos="6555"/>
              </w:tabs>
              <w:jc w:val="right"/>
            </w:pPr>
            <w:r w:rsidRPr="00810028">
              <w:t>Руководителям органов местного самоуправления муниципальных районов и городских округов в сфере образования</w:t>
            </w:r>
          </w:p>
          <w:p w:rsidR="00166B58" w:rsidRDefault="00166B58" w:rsidP="002809D3">
            <w:pPr>
              <w:tabs>
                <w:tab w:val="left" w:pos="6555"/>
              </w:tabs>
              <w:jc w:val="right"/>
            </w:pPr>
            <w:r>
              <w:t>Заведующим муниципальными методическими службами</w:t>
            </w:r>
          </w:p>
          <w:p w:rsidR="00166B58" w:rsidRPr="00BE72F0" w:rsidRDefault="00166B58" w:rsidP="002809D3">
            <w:pPr>
              <w:ind w:right="-75"/>
              <w:jc w:val="right"/>
              <w:rPr>
                <w:sz w:val="28"/>
                <w:szCs w:val="28"/>
              </w:rPr>
            </w:pPr>
            <w:r>
              <w:t>Руководителям образовательных организаций</w:t>
            </w:r>
          </w:p>
        </w:tc>
      </w:tr>
    </w:tbl>
    <w:p w:rsidR="00166B58" w:rsidRDefault="00166B58" w:rsidP="00FB7C4C">
      <w:pPr>
        <w:pStyle w:val="ListParagraph"/>
        <w:kinsoku w:val="0"/>
        <w:overflowPunct w:val="0"/>
        <w:spacing w:line="200" w:lineRule="atLeast"/>
        <w:ind w:firstLine="1134"/>
        <w:rPr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1" style="width:85.5pt;height:80.25pt;visibility:visible">
            <v:imagedata r:id="rId6" o:title="" grayscale="t"/>
          </v:shape>
        </w:pict>
      </w:r>
    </w:p>
    <w:p w:rsidR="00166B58" w:rsidRPr="004A0B79" w:rsidRDefault="00166B58" w:rsidP="00C1162D">
      <w:pPr>
        <w:widowControl w:val="0"/>
        <w:spacing w:line="276" w:lineRule="auto"/>
        <w:ind w:right="5601" w:hanging="900"/>
        <w:jc w:val="center"/>
        <w:outlineLvl w:val="0"/>
        <w:rPr>
          <w:b/>
          <w:bCs/>
          <w:color w:val="000000"/>
        </w:rPr>
      </w:pPr>
      <w:r w:rsidRPr="004A0B79">
        <w:rPr>
          <w:b/>
          <w:bCs/>
          <w:color w:val="000000"/>
        </w:rPr>
        <w:t>АДМИНИСТРАЦИЯ</w:t>
      </w:r>
    </w:p>
    <w:p w:rsidR="00166B58" w:rsidRDefault="00166B58" w:rsidP="00C1162D">
      <w:pPr>
        <w:widowControl w:val="0"/>
        <w:spacing w:line="276" w:lineRule="auto"/>
        <w:ind w:right="5601" w:hanging="900"/>
        <w:jc w:val="center"/>
        <w:outlineLvl w:val="0"/>
        <w:rPr>
          <w:b/>
          <w:bCs/>
          <w:color w:val="000000"/>
        </w:rPr>
      </w:pPr>
      <w:r w:rsidRPr="004A0B79">
        <w:rPr>
          <w:b/>
          <w:bCs/>
          <w:color w:val="000000"/>
        </w:rPr>
        <w:t>КУРСКОЙ ОБЛАСТИ</w:t>
      </w:r>
    </w:p>
    <w:p w:rsidR="00166B58" w:rsidRDefault="00166B58" w:rsidP="00C1162D">
      <w:pPr>
        <w:pStyle w:val="Heading1"/>
        <w:widowControl/>
        <w:ind w:right="5601" w:hanging="9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КОМИТЕТ ОБРАЗОВАНИЯ </w:t>
      </w:r>
    </w:p>
    <w:p w:rsidR="00166B58" w:rsidRDefault="00166B58" w:rsidP="00C1162D">
      <w:pPr>
        <w:pStyle w:val="Heading1"/>
        <w:widowControl/>
        <w:ind w:right="5601" w:hanging="9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И НАУКИ КУРСКОЙ ОБЛАСТИ</w:t>
      </w:r>
    </w:p>
    <w:p w:rsidR="00166B58" w:rsidRPr="00C552D3" w:rsidRDefault="00166B58" w:rsidP="00FB7C4C"/>
    <w:p w:rsidR="00166B58" w:rsidRDefault="00166B58" w:rsidP="00FB7C4C">
      <w:pPr>
        <w:pStyle w:val="ListParagraph"/>
        <w:spacing w:line="276" w:lineRule="auto"/>
        <w:ind w:right="5954" w:firstLine="142"/>
        <w:jc w:val="center"/>
        <w:rPr>
          <w:sz w:val="20"/>
          <w:szCs w:val="20"/>
        </w:rPr>
      </w:pPr>
      <w:r w:rsidRPr="00C552D3">
        <w:rPr>
          <w:sz w:val="20"/>
          <w:szCs w:val="20"/>
        </w:rPr>
        <w:t>305000, г. Курск, ул. Кирова, д</w:t>
      </w:r>
      <w:r>
        <w:rPr>
          <w:sz w:val="20"/>
          <w:szCs w:val="20"/>
        </w:rPr>
        <w:t>.</w:t>
      </w:r>
      <w:r w:rsidRPr="00C552D3">
        <w:rPr>
          <w:sz w:val="20"/>
          <w:szCs w:val="20"/>
        </w:rPr>
        <w:t xml:space="preserve"> 7</w:t>
      </w:r>
    </w:p>
    <w:p w:rsidR="00166B58" w:rsidRPr="00B03D90" w:rsidRDefault="00166B58" w:rsidP="00FB7C4C">
      <w:pPr>
        <w:spacing w:line="276" w:lineRule="auto"/>
        <w:ind w:right="5243"/>
        <w:rPr>
          <w:sz w:val="20"/>
          <w:szCs w:val="20"/>
        </w:rPr>
      </w:pPr>
      <w:r w:rsidRPr="00B03D90">
        <w:rPr>
          <w:sz w:val="20"/>
          <w:szCs w:val="20"/>
        </w:rPr>
        <w:t xml:space="preserve">тел.: +7 (4712) 70-05-93, факс: </w:t>
      </w:r>
      <w:r>
        <w:rPr>
          <w:sz w:val="20"/>
          <w:szCs w:val="20"/>
        </w:rPr>
        <w:t>+7 (4712)</w:t>
      </w:r>
      <w:r w:rsidRPr="00B03D90">
        <w:rPr>
          <w:sz w:val="20"/>
          <w:szCs w:val="20"/>
        </w:rPr>
        <w:t>70-05-94</w:t>
      </w:r>
    </w:p>
    <w:p w:rsidR="00166B58" w:rsidRPr="002809D3" w:rsidRDefault="00166B58" w:rsidP="00FB7C4C">
      <w:pPr>
        <w:pStyle w:val="ListParagraph"/>
        <w:spacing w:line="276" w:lineRule="auto"/>
        <w:ind w:right="5954" w:firstLine="142"/>
        <w:rPr>
          <w:rStyle w:val="Hyperlink"/>
          <w:color w:val="auto"/>
          <w:sz w:val="20"/>
          <w:szCs w:val="20"/>
          <w:u w:val="none"/>
        </w:rPr>
      </w:pPr>
      <w:r w:rsidRPr="00C552D3">
        <w:rPr>
          <w:sz w:val="20"/>
          <w:szCs w:val="20"/>
          <w:lang w:val="en-US"/>
        </w:rPr>
        <w:t>e</w:t>
      </w:r>
      <w:r w:rsidRPr="002809D3">
        <w:rPr>
          <w:sz w:val="20"/>
          <w:szCs w:val="20"/>
        </w:rPr>
        <w:t>-</w:t>
      </w:r>
      <w:r w:rsidRPr="00C552D3">
        <w:rPr>
          <w:sz w:val="20"/>
          <w:szCs w:val="20"/>
          <w:lang w:val="en-US"/>
        </w:rPr>
        <w:t>mail</w:t>
      </w:r>
      <w:r w:rsidRPr="002809D3">
        <w:rPr>
          <w:sz w:val="20"/>
          <w:szCs w:val="20"/>
        </w:rPr>
        <w:t xml:space="preserve">: </w:t>
      </w:r>
      <w:r w:rsidRPr="00C552D3">
        <w:rPr>
          <w:sz w:val="20"/>
          <w:szCs w:val="20"/>
          <w:lang w:val="en-US"/>
        </w:rPr>
        <w:t>komobr</w:t>
      </w:r>
      <w:r w:rsidRPr="002809D3">
        <w:rPr>
          <w:sz w:val="20"/>
          <w:szCs w:val="20"/>
        </w:rPr>
        <w:t>@</w:t>
      </w:r>
      <w:r w:rsidRPr="00C552D3">
        <w:rPr>
          <w:sz w:val="20"/>
          <w:szCs w:val="20"/>
          <w:lang w:val="en-US"/>
        </w:rPr>
        <w:t>rkursk</w:t>
      </w:r>
      <w:r w:rsidRPr="002809D3">
        <w:rPr>
          <w:sz w:val="20"/>
          <w:szCs w:val="20"/>
        </w:rPr>
        <w:t>.</w:t>
      </w:r>
      <w:r w:rsidRPr="00C552D3">
        <w:rPr>
          <w:sz w:val="20"/>
          <w:szCs w:val="20"/>
          <w:lang w:val="en-US"/>
        </w:rPr>
        <w:t>ru</w:t>
      </w:r>
      <w:r w:rsidRPr="002809D3">
        <w:rPr>
          <w:rStyle w:val="Hyperlink"/>
          <w:color w:val="auto"/>
          <w:sz w:val="20"/>
          <w:szCs w:val="20"/>
          <w:u w:val="none"/>
        </w:rPr>
        <w:t>;</w:t>
      </w:r>
    </w:p>
    <w:p w:rsidR="00166B58" w:rsidRDefault="00166B58" w:rsidP="00FB7C4C">
      <w:pPr>
        <w:pStyle w:val="ListParagraph"/>
        <w:spacing w:line="276" w:lineRule="auto"/>
        <w:ind w:right="5954" w:firstLine="142"/>
        <w:jc w:val="center"/>
        <w:rPr>
          <w:rStyle w:val="Hyperlink"/>
          <w:color w:val="auto"/>
          <w:sz w:val="20"/>
          <w:szCs w:val="20"/>
          <w:u w:val="none"/>
        </w:rPr>
      </w:pPr>
      <w:hyperlink r:id="rId7" w:history="1">
        <w:r w:rsidRPr="00907218">
          <w:rPr>
            <w:rStyle w:val="Hyperlink"/>
            <w:color w:val="auto"/>
            <w:sz w:val="20"/>
            <w:szCs w:val="20"/>
            <w:u w:val="none"/>
            <w:lang w:val="en-US"/>
          </w:rPr>
          <w:t>www</w:t>
        </w:r>
        <w:r w:rsidRPr="005C3A74">
          <w:rPr>
            <w:rStyle w:val="Hyperlink"/>
            <w:color w:val="auto"/>
            <w:sz w:val="20"/>
            <w:szCs w:val="20"/>
            <w:u w:val="none"/>
          </w:rPr>
          <w:t>.</w:t>
        </w:r>
        <w:r w:rsidRPr="00907218">
          <w:rPr>
            <w:rStyle w:val="Hyperlink"/>
            <w:color w:val="auto"/>
            <w:sz w:val="20"/>
            <w:szCs w:val="20"/>
            <w:u w:val="none"/>
            <w:lang w:val="en-US"/>
          </w:rPr>
          <w:t>komobr</w:t>
        </w:r>
        <w:r w:rsidRPr="005C3A74">
          <w:rPr>
            <w:rStyle w:val="Hyperlink"/>
            <w:color w:val="auto"/>
            <w:sz w:val="20"/>
            <w:szCs w:val="20"/>
            <w:u w:val="none"/>
          </w:rPr>
          <w:t>46.</w:t>
        </w:r>
        <w:r w:rsidRPr="00907218">
          <w:rPr>
            <w:rStyle w:val="Hyperlink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166B58" w:rsidRPr="00BD626C" w:rsidRDefault="00166B58" w:rsidP="00FB7C4C">
      <w:pPr>
        <w:pStyle w:val="ListParagraph"/>
        <w:spacing w:line="276" w:lineRule="auto"/>
        <w:ind w:right="5954" w:firstLine="142"/>
        <w:jc w:val="center"/>
        <w:rPr>
          <w:rStyle w:val="Hyperlink"/>
          <w:color w:val="auto"/>
          <w:sz w:val="20"/>
          <w:szCs w:val="20"/>
          <w:u w:val="none"/>
        </w:rPr>
      </w:pPr>
    </w:p>
    <w:p w:rsidR="00166B58" w:rsidRDefault="00166B58" w:rsidP="00BD626C">
      <w:pPr>
        <w:pStyle w:val="ListParagraph"/>
        <w:ind w:right="5954" w:firstLine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____________________№________________ </w:t>
      </w:r>
    </w:p>
    <w:p w:rsidR="00166B58" w:rsidRPr="005C3A74" w:rsidRDefault="00166B58" w:rsidP="00BD626C">
      <w:pPr>
        <w:pStyle w:val="ListParagraph"/>
        <w:ind w:right="5954" w:firstLine="142"/>
        <w:jc w:val="center"/>
        <w:rPr>
          <w:sz w:val="20"/>
          <w:szCs w:val="20"/>
        </w:rPr>
      </w:pPr>
    </w:p>
    <w:p w:rsidR="00166B58" w:rsidRDefault="00166B58" w:rsidP="00BD626C">
      <w:pPr>
        <w:pStyle w:val="ListParagraph"/>
        <w:ind w:right="5954" w:firstLine="142"/>
        <w:jc w:val="center"/>
        <w:rPr>
          <w:sz w:val="20"/>
          <w:szCs w:val="20"/>
        </w:rPr>
      </w:pPr>
      <w:r>
        <w:rPr>
          <w:sz w:val="20"/>
          <w:szCs w:val="20"/>
        </w:rPr>
        <w:t>На №_______________от________________</w:t>
      </w:r>
    </w:p>
    <w:p w:rsidR="00166B58" w:rsidRDefault="00166B58" w:rsidP="00BD626C">
      <w:pPr>
        <w:ind w:firstLine="709"/>
        <w:rPr>
          <w:sz w:val="28"/>
          <w:szCs w:val="28"/>
        </w:rPr>
      </w:pPr>
    </w:p>
    <w:p w:rsidR="00166B58" w:rsidRDefault="00166B58" w:rsidP="002809D3">
      <w:pPr>
        <w:spacing w:after="200" w:line="276" w:lineRule="auto"/>
        <w:jc w:val="center"/>
        <w:rPr>
          <w:sz w:val="27"/>
          <w:szCs w:val="27"/>
        </w:rPr>
      </w:pPr>
    </w:p>
    <w:p w:rsidR="00166B58" w:rsidRPr="00063F8B" w:rsidRDefault="00166B58" w:rsidP="00D5336E">
      <w:pPr>
        <w:spacing w:line="360" w:lineRule="auto"/>
        <w:jc w:val="center"/>
        <w:rPr>
          <w:sz w:val="27"/>
          <w:szCs w:val="27"/>
        </w:rPr>
      </w:pPr>
      <w:r w:rsidRPr="00063F8B">
        <w:rPr>
          <w:sz w:val="27"/>
          <w:szCs w:val="27"/>
        </w:rPr>
        <w:t>Уважаемые коллеги!</w:t>
      </w:r>
    </w:p>
    <w:p w:rsidR="00166B58" w:rsidRDefault="00166B58" w:rsidP="00D5336E">
      <w:pPr>
        <w:widowControl w:val="0"/>
        <w:tabs>
          <w:tab w:val="left" w:pos="1019"/>
        </w:tabs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</w:t>
      </w:r>
      <w:r w:rsidRPr="00063F8B">
        <w:rPr>
          <w:color w:val="000000"/>
          <w:sz w:val="27"/>
          <w:szCs w:val="27"/>
          <w:shd w:val="clear" w:color="auto" w:fill="FFFFFF"/>
        </w:rPr>
        <w:t xml:space="preserve"> 28 марта 2020 года</w:t>
      </w:r>
      <w:r>
        <w:rPr>
          <w:color w:val="000000"/>
          <w:sz w:val="27"/>
          <w:szCs w:val="27"/>
          <w:shd w:val="clear" w:color="auto" w:fill="FFFFFF"/>
        </w:rPr>
        <w:t xml:space="preserve"> п</w:t>
      </w:r>
      <w:r w:rsidRPr="00063F8B">
        <w:rPr>
          <w:color w:val="000000"/>
          <w:sz w:val="27"/>
          <w:szCs w:val="27"/>
          <w:shd w:val="clear" w:color="auto" w:fill="FFFFFF"/>
        </w:rPr>
        <w:t xml:space="preserve">од контролем Министерства просвещения РФ для школьников 8-10-х классов </w:t>
      </w:r>
      <w:r>
        <w:rPr>
          <w:color w:val="000000"/>
          <w:sz w:val="27"/>
          <w:szCs w:val="27"/>
          <w:shd w:val="clear" w:color="auto" w:fill="FFFFFF"/>
        </w:rPr>
        <w:t>(14-17 лет),</w:t>
      </w:r>
      <w:r w:rsidRPr="00063F8B">
        <w:rPr>
          <w:color w:val="000000"/>
          <w:sz w:val="27"/>
          <w:szCs w:val="27"/>
          <w:shd w:val="clear" w:color="auto" w:fill="FFFFFF"/>
        </w:rPr>
        <w:t xml:space="preserve"> педагогов общеобразовательных организаций и организаций дополнительного образования детей </w:t>
      </w:r>
      <w:r>
        <w:rPr>
          <w:color w:val="000000"/>
          <w:sz w:val="27"/>
          <w:szCs w:val="27"/>
          <w:shd w:val="clear" w:color="auto" w:fill="FFFFFF"/>
        </w:rPr>
        <w:t xml:space="preserve">проводится </w:t>
      </w:r>
      <w:r w:rsidRPr="00063F8B">
        <w:rPr>
          <w:color w:val="000000"/>
          <w:sz w:val="27"/>
          <w:szCs w:val="27"/>
          <w:shd w:val="clear" w:color="auto" w:fill="FFFFFF"/>
        </w:rPr>
        <w:t>Всероссийский конкурс «Большая перемена».</w:t>
      </w:r>
    </w:p>
    <w:p w:rsidR="00166B58" w:rsidRPr="00063F8B" w:rsidRDefault="00166B58" w:rsidP="00D5336E">
      <w:pPr>
        <w:widowControl w:val="0"/>
        <w:tabs>
          <w:tab w:val="left" w:pos="1019"/>
        </w:tabs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</w:t>
      </w:r>
      <w:r w:rsidRPr="00063F8B">
        <w:rPr>
          <w:color w:val="000000"/>
          <w:sz w:val="27"/>
          <w:szCs w:val="27"/>
          <w:shd w:val="clear" w:color="auto" w:fill="FFFFFF"/>
        </w:rPr>
        <w:t xml:space="preserve">онкурс будет </w:t>
      </w:r>
      <w:r>
        <w:rPr>
          <w:color w:val="000000"/>
          <w:sz w:val="27"/>
          <w:szCs w:val="27"/>
          <w:shd w:val="clear" w:color="auto" w:fill="FFFFFF"/>
        </w:rPr>
        <w:t>проходить</w:t>
      </w:r>
      <w:r w:rsidRPr="00063F8B">
        <w:rPr>
          <w:color w:val="000000"/>
          <w:sz w:val="27"/>
          <w:szCs w:val="27"/>
          <w:shd w:val="clear" w:color="auto" w:fill="FFFFFF"/>
        </w:rPr>
        <w:t xml:space="preserve"> ежегодно </w:t>
      </w:r>
      <w:r>
        <w:rPr>
          <w:color w:val="000000"/>
          <w:sz w:val="27"/>
          <w:szCs w:val="27"/>
          <w:shd w:val="clear" w:color="auto" w:fill="FFFFFF"/>
        </w:rPr>
        <w:t xml:space="preserve">до </w:t>
      </w:r>
      <w:r w:rsidRPr="00063F8B">
        <w:rPr>
          <w:color w:val="000000"/>
          <w:sz w:val="27"/>
          <w:szCs w:val="27"/>
          <w:shd w:val="clear" w:color="auto" w:fill="FFFFFF"/>
        </w:rPr>
        <w:t>2024 года в рамках реализации нацпроекта «Образование»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 w:rsidRPr="00063F8B">
        <w:rPr>
          <w:color w:val="000000"/>
          <w:sz w:val="27"/>
          <w:szCs w:val="27"/>
          <w:shd w:val="clear" w:color="auto" w:fill="FFFFFF"/>
        </w:rPr>
        <w:t xml:space="preserve">По итогам конкурса </w:t>
      </w:r>
      <w:r>
        <w:rPr>
          <w:color w:val="000000"/>
          <w:sz w:val="27"/>
          <w:szCs w:val="27"/>
          <w:shd w:val="clear" w:color="auto" w:fill="FFFFFF"/>
        </w:rPr>
        <w:t>определят победителей</w:t>
      </w:r>
      <w:r w:rsidRPr="00063F8B">
        <w:rPr>
          <w:color w:val="000000"/>
          <w:sz w:val="27"/>
          <w:szCs w:val="27"/>
          <w:shd w:val="clear" w:color="auto" w:fill="FFFFFF"/>
        </w:rPr>
        <w:t xml:space="preserve"> среди обучающихся, педагогов</w:t>
      </w:r>
      <w:r>
        <w:rPr>
          <w:color w:val="000000"/>
          <w:sz w:val="27"/>
          <w:szCs w:val="27"/>
          <w:shd w:val="clear" w:color="auto" w:fill="FFFFFF"/>
        </w:rPr>
        <w:t>,</w:t>
      </w:r>
      <w:r w:rsidRPr="00063F8B">
        <w:rPr>
          <w:color w:val="000000"/>
          <w:sz w:val="27"/>
          <w:szCs w:val="27"/>
          <w:shd w:val="clear" w:color="auto" w:fill="FFFFFF"/>
        </w:rPr>
        <w:t xml:space="preserve"> образовательных организаций,</w:t>
      </w:r>
      <w:r>
        <w:rPr>
          <w:color w:val="000000"/>
          <w:sz w:val="27"/>
          <w:szCs w:val="27"/>
          <w:shd w:val="clear" w:color="auto" w:fill="FFFFFF"/>
        </w:rPr>
        <w:t xml:space="preserve"> активно участвовавших в конкурсных мероприятиях. В качестве призового фонда для обучающихся – еженедельные призы, гранты 200 тыс. руб. и 1 </w:t>
      </w:r>
      <w:r w:rsidRPr="002348D7">
        <w:rPr>
          <w:color w:val="000000"/>
          <w:sz w:val="27"/>
          <w:szCs w:val="27"/>
          <w:shd w:val="clear" w:color="auto" w:fill="FFFFFF"/>
        </w:rPr>
        <w:t>млн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2348D7">
        <w:rPr>
          <w:color w:val="000000"/>
          <w:sz w:val="27"/>
          <w:szCs w:val="27"/>
          <w:shd w:val="clear" w:color="auto" w:fill="FFFFFF"/>
        </w:rPr>
        <w:t xml:space="preserve"> руб.</w:t>
      </w:r>
      <w:r>
        <w:rPr>
          <w:color w:val="000000"/>
          <w:sz w:val="27"/>
          <w:szCs w:val="27"/>
          <w:shd w:val="clear" w:color="auto" w:fill="FFFFFF"/>
        </w:rPr>
        <w:t xml:space="preserve"> на обучение и развитие, поездки в Артек, для педагогов – участие в образовательной программе</w:t>
      </w:r>
      <w:r w:rsidRPr="002348D7">
        <w:rPr>
          <w:color w:val="000000"/>
          <w:sz w:val="27"/>
          <w:szCs w:val="27"/>
          <w:shd w:val="clear" w:color="auto" w:fill="FFFFFF"/>
        </w:rPr>
        <w:t xml:space="preserve"> мастерской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2348D7">
        <w:rPr>
          <w:color w:val="000000"/>
          <w:sz w:val="27"/>
          <w:szCs w:val="27"/>
          <w:shd w:val="clear" w:color="auto" w:fill="FFFFFF"/>
        </w:rPr>
        <w:t>управления «Сенеж»</w:t>
      </w:r>
      <w:r>
        <w:rPr>
          <w:color w:val="000000"/>
          <w:sz w:val="27"/>
          <w:szCs w:val="27"/>
          <w:shd w:val="clear" w:color="auto" w:fill="FFFFFF"/>
        </w:rPr>
        <w:t xml:space="preserve">, для лучших образовательных организаций - </w:t>
      </w:r>
      <w:r w:rsidRPr="002348D7">
        <w:rPr>
          <w:color w:val="000000"/>
          <w:sz w:val="27"/>
          <w:szCs w:val="27"/>
          <w:shd w:val="clear" w:color="auto" w:fill="FFFFFF"/>
        </w:rPr>
        <w:t>2 млн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2348D7">
        <w:rPr>
          <w:color w:val="000000"/>
          <w:sz w:val="27"/>
          <w:szCs w:val="27"/>
          <w:shd w:val="clear" w:color="auto" w:fill="FFFFFF"/>
        </w:rPr>
        <w:t xml:space="preserve"> руб.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2348D7">
        <w:rPr>
          <w:color w:val="000000"/>
          <w:sz w:val="27"/>
          <w:szCs w:val="27"/>
          <w:shd w:val="clear" w:color="auto" w:fill="FFFFFF"/>
        </w:rPr>
        <w:t>на создание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2348D7">
        <w:rPr>
          <w:color w:val="000000"/>
          <w:sz w:val="27"/>
          <w:szCs w:val="27"/>
          <w:shd w:val="clear" w:color="auto" w:fill="FFFFFF"/>
        </w:rPr>
        <w:t>образовательной среды.</w:t>
      </w:r>
    </w:p>
    <w:p w:rsidR="00166B58" w:rsidRPr="00063F8B" w:rsidRDefault="00166B58" w:rsidP="00D5336E">
      <w:pPr>
        <w:widowControl w:val="0"/>
        <w:tabs>
          <w:tab w:val="left" w:pos="1019"/>
        </w:tabs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063F8B">
        <w:rPr>
          <w:color w:val="000000"/>
          <w:sz w:val="27"/>
          <w:szCs w:val="27"/>
          <w:shd w:val="clear" w:color="auto" w:fill="FFFFFF"/>
        </w:rPr>
        <w:t>Каждая общеобразовательная организация Курской области должна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063F8B">
        <w:rPr>
          <w:color w:val="000000"/>
          <w:sz w:val="27"/>
          <w:szCs w:val="27"/>
          <w:shd w:val="clear" w:color="auto" w:fill="FFFFFF"/>
        </w:rPr>
        <w:t xml:space="preserve">обеспечить участие не менее </w:t>
      </w:r>
      <w:r>
        <w:rPr>
          <w:color w:val="000000"/>
          <w:sz w:val="27"/>
          <w:szCs w:val="27"/>
          <w:shd w:val="clear" w:color="auto" w:fill="FFFFFF"/>
        </w:rPr>
        <w:t>30</w:t>
      </w:r>
      <w:r w:rsidRPr="00063F8B">
        <w:rPr>
          <w:color w:val="000000"/>
          <w:sz w:val="27"/>
          <w:szCs w:val="27"/>
          <w:shd w:val="clear" w:color="auto" w:fill="FFFFFF"/>
        </w:rPr>
        <w:t>% обучающихся 8-10 классов в конкурсных мероприятиях</w:t>
      </w:r>
      <w:r>
        <w:rPr>
          <w:color w:val="000000"/>
          <w:sz w:val="27"/>
          <w:szCs w:val="27"/>
          <w:shd w:val="clear" w:color="auto" w:fill="FFFFFF"/>
        </w:rPr>
        <w:t>. Обращаем внимание на то, что активность обучающихся образовательных организаций региона еженедельно отслеживается организаторами конкурса, а статистическая информация по участникам конкурса доводится до сведения комитета образования и науки Курской области.</w:t>
      </w:r>
    </w:p>
    <w:p w:rsidR="00166B58" w:rsidRDefault="00166B58" w:rsidP="00D5336E">
      <w:pPr>
        <w:widowControl w:val="0"/>
        <w:tabs>
          <w:tab w:val="left" w:pos="1019"/>
        </w:tabs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F622CE">
        <w:rPr>
          <w:color w:val="000000"/>
          <w:sz w:val="27"/>
          <w:szCs w:val="27"/>
          <w:shd w:val="clear" w:color="auto" w:fill="FFFFFF"/>
        </w:rPr>
        <w:t>Руководителям органов местного самоуправления муниципальных районов и городских округов в сфере образования</w:t>
      </w:r>
      <w:r>
        <w:rPr>
          <w:color w:val="000000"/>
          <w:sz w:val="27"/>
          <w:szCs w:val="27"/>
          <w:shd w:val="clear" w:color="auto" w:fill="FFFFFF"/>
        </w:rPr>
        <w:t xml:space="preserve"> необходимо назначить координатора по организации участия в конкурсе </w:t>
      </w:r>
      <w:r w:rsidRPr="00F622CE">
        <w:rPr>
          <w:color w:val="000000"/>
          <w:sz w:val="27"/>
          <w:szCs w:val="27"/>
          <w:shd w:val="clear" w:color="auto" w:fill="FFFFFF"/>
        </w:rPr>
        <w:t xml:space="preserve">от </w:t>
      </w:r>
      <w:r>
        <w:rPr>
          <w:color w:val="000000"/>
          <w:sz w:val="27"/>
          <w:szCs w:val="27"/>
          <w:shd w:val="clear" w:color="auto" w:fill="FFFFFF"/>
        </w:rPr>
        <w:t>муниципального образования, сообщить его</w:t>
      </w:r>
      <w:r w:rsidRPr="00F622CE">
        <w:rPr>
          <w:color w:val="000000"/>
          <w:sz w:val="27"/>
          <w:szCs w:val="27"/>
          <w:shd w:val="clear" w:color="auto" w:fill="FFFFFF"/>
        </w:rPr>
        <w:t xml:space="preserve"> ФИО, должность, телефон и e-mail</w:t>
      </w:r>
      <w:r>
        <w:rPr>
          <w:color w:val="000000"/>
          <w:sz w:val="27"/>
          <w:szCs w:val="27"/>
          <w:shd w:val="clear" w:color="auto" w:fill="FFFFFF"/>
        </w:rPr>
        <w:t xml:space="preserve">, а также </w:t>
      </w:r>
      <w:r w:rsidRPr="00063F8B">
        <w:rPr>
          <w:color w:val="000000"/>
          <w:sz w:val="27"/>
          <w:szCs w:val="27"/>
          <w:shd w:val="clear" w:color="auto" w:fill="FFFFFF"/>
        </w:rPr>
        <w:t>предоставить информацию о количестве обучающихся, зарегистрировавшихся на сайте конкурса (</w:t>
      </w:r>
      <w:hyperlink r:id="rId8" w:history="1">
        <w:r w:rsidRPr="00063F8B">
          <w:rPr>
            <w:rStyle w:val="Hyperlink"/>
            <w:color w:val="000000"/>
            <w:sz w:val="27"/>
            <w:szCs w:val="27"/>
          </w:rPr>
          <w:t>https://bolshayaperemena.online/</w:t>
        </w:r>
      </w:hyperlink>
      <w:r w:rsidRPr="00063F8B">
        <w:rPr>
          <w:rStyle w:val="Hyperlink"/>
          <w:color w:val="000000"/>
          <w:sz w:val="27"/>
          <w:szCs w:val="27"/>
        </w:rPr>
        <w:t>)</w:t>
      </w:r>
      <w:r>
        <w:rPr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д</w:t>
      </w:r>
      <w:r w:rsidRPr="00063F8B">
        <w:rPr>
          <w:color w:val="000000"/>
          <w:sz w:val="27"/>
          <w:szCs w:val="27"/>
          <w:shd w:val="clear" w:color="auto" w:fill="FFFFFF"/>
        </w:rPr>
        <w:t>о 21 мая 2020 года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>
        <w:rPr>
          <w:rStyle w:val="Hyperlink"/>
          <w:color w:val="000000"/>
          <w:sz w:val="27"/>
          <w:szCs w:val="27"/>
          <w:u w:val="none"/>
        </w:rPr>
        <w:t>И</w:t>
      </w:r>
      <w:r w:rsidRPr="00063F8B">
        <w:rPr>
          <w:color w:val="000000"/>
          <w:sz w:val="27"/>
          <w:szCs w:val="27"/>
          <w:shd w:val="clear" w:color="auto" w:fill="FFFFFF"/>
        </w:rPr>
        <w:t xml:space="preserve">нформацию от муниципалитета направлять на электронный адрес </w:t>
      </w:r>
      <w:hyperlink r:id="rId9" w:history="1">
        <w:r w:rsidRPr="00063F8B">
          <w:rPr>
            <w:rStyle w:val="Hyperlink"/>
            <w:sz w:val="27"/>
            <w:szCs w:val="27"/>
            <w:shd w:val="clear" w:color="auto" w:fill="FFFFFF"/>
            <w:lang w:val="en-US"/>
          </w:rPr>
          <w:t>ms</w:t>
        </w:r>
        <w:r w:rsidRPr="00063F8B">
          <w:rPr>
            <w:rStyle w:val="Hyperlink"/>
            <w:sz w:val="27"/>
            <w:szCs w:val="27"/>
            <w:shd w:val="clear" w:color="auto" w:fill="FFFFFF"/>
          </w:rPr>
          <w:t>.</w:t>
        </w:r>
        <w:r w:rsidRPr="00063F8B">
          <w:rPr>
            <w:rStyle w:val="Hyperlink"/>
            <w:sz w:val="27"/>
            <w:szCs w:val="27"/>
            <w:shd w:val="clear" w:color="auto" w:fill="FFFFFF"/>
            <w:lang w:val="en-US"/>
          </w:rPr>
          <w:t>kolokolova</w:t>
        </w:r>
        <w:r w:rsidRPr="00063F8B">
          <w:rPr>
            <w:rStyle w:val="Hyperlink"/>
            <w:sz w:val="27"/>
            <w:szCs w:val="27"/>
            <w:shd w:val="clear" w:color="auto" w:fill="FFFFFF"/>
          </w:rPr>
          <w:t>@</w:t>
        </w:r>
        <w:r w:rsidRPr="00063F8B">
          <w:rPr>
            <w:rStyle w:val="Hyperlink"/>
            <w:sz w:val="27"/>
            <w:szCs w:val="27"/>
            <w:shd w:val="clear" w:color="auto" w:fill="FFFFFF"/>
            <w:lang w:val="en-US"/>
          </w:rPr>
          <w:t>kiro</w:t>
        </w:r>
        <w:r w:rsidRPr="00063F8B">
          <w:rPr>
            <w:rStyle w:val="Hyperlink"/>
            <w:sz w:val="27"/>
            <w:szCs w:val="27"/>
            <w:shd w:val="clear" w:color="auto" w:fill="FFFFFF"/>
          </w:rPr>
          <w:t>46.</w:t>
        </w:r>
        <w:r w:rsidRPr="00063F8B">
          <w:rPr>
            <w:rStyle w:val="Hyperlink"/>
            <w:sz w:val="27"/>
            <w:szCs w:val="27"/>
            <w:shd w:val="clear" w:color="auto" w:fill="FFFFFF"/>
            <w:lang w:val="en-US"/>
          </w:rPr>
          <w:t>ru</w:t>
        </w:r>
      </w:hyperlink>
      <w: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Колоколовой </w:t>
      </w:r>
      <w:r w:rsidRPr="00063F8B">
        <w:rPr>
          <w:color w:val="000000"/>
          <w:sz w:val="27"/>
          <w:szCs w:val="27"/>
          <w:shd w:val="clear" w:color="auto" w:fill="FFFFFF"/>
        </w:rPr>
        <w:t>Маргарите Сергеевне (т. 8-915-515-07-38).</w:t>
      </w:r>
    </w:p>
    <w:p w:rsidR="00166B58" w:rsidRPr="002E69D2" w:rsidRDefault="00166B58" w:rsidP="00D5336E">
      <w:pPr>
        <w:widowControl w:val="0"/>
        <w:tabs>
          <w:tab w:val="left" w:pos="1019"/>
        </w:tabs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18 мая 2020 года в 12.00. состоится вебинар для координаторов от муниципальных образований по вопросам участия обучающихся в конкурсе «Большая перемена». Ссылка для подключения: </w:t>
      </w:r>
      <w:hyperlink r:id="rId10" w:tgtFrame="_blank" w:history="1">
        <w:r w:rsidRPr="002E69D2">
          <w:rPr>
            <w:rStyle w:val="Hyperlink"/>
            <w:sz w:val="27"/>
            <w:szCs w:val="27"/>
            <w:bdr w:val="none" w:sz="0" w:space="0" w:color="auto" w:frame="1"/>
            <w:shd w:val="clear" w:color="auto" w:fill="FFFFFF"/>
          </w:rPr>
          <w:t>http://m.mirapolis.ru/m/miravr/1838759064</w:t>
        </w:r>
      </w:hyperlink>
    </w:p>
    <w:p w:rsidR="00166B58" w:rsidRPr="00063F8B" w:rsidRDefault="00166B58" w:rsidP="00D5336E">
      <w:pPr>
        <w:widowControl w:val="0"/>
        <w:tabs>
          <w:tab w:val="left" w:pos="1019"/>
        </w:tabs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Материалы для информирования 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образовательных организаций прилагаются.</w:t>
      </w:r>
    </w:p>
    <w:p w:rsidR="00166B58" w:rsidRDefault="00166B58" w:rsidP="00D5336E">
      <w:pPr>
        <w:spacing w:line="360" w:lineRule="auto"/>
        <w:rPr>
          <w:sz w:val="27"/>
          <w:szCs w:val="27"/>
        </w:rPr>
      </w:pPr>
    </w:p>
    <w:p w:rsidR="00166B58" w:rsidRPr="00063F8B" w:rsidRDefault="00166B58" w:rsidP="00D5336E">
      <w:pPr>
        <w:spacing w:line="360" w:lineRule="auto"/>
        <w:rPr>
          <w:sz w:val="27"/>
          <w:szCs w:val="27"/>
        </w:rPr>
      </w:pPr>
      <w:r w:rsidRPr="00063F8B">
        <w:rPr>
          <w:sz w:val="27"/>
          <w:szCs w:val="27"/>
        </w:rPr>
        <w:t xml:space="preserve">Председатель  </w:t>
      </w:r>
    </w:p>
    <w:p w:rsidR="00166B58" w:rsidRDefault="00166B58" w:rsidP="00D5336E">
      <w:pPr>
        <w:spacing w:line="360" w:lineRule="auto"/>
        <w:rPr>
          <w:sz w:val="27"/>
          <w:szCs w:val="27"/>
        </w:rPr>
      </w:pPr>
      <w:r w:rsidRPr="00063F8B">
        <w:rPr>
          <w:sz w:val="27"/>
          <w:szCs w:val="27"/>
        </w:rPr>
        <w:t>комитета образования и науки Курской области                             Н.А. Пархоменко</w:t>
      </w:r>
    </w:p>
    <w:p w:rsidR="00166B58" w:rsidRDefault="00166B58" w:rsidP="00D5336E">
      <w:pPr>
        <w:spacing w:line="360" w:lineRule="auto"/>
        <w:rPr>
          <w:sz w:val="27"/>
          <w:szCs w:val="27"/>
        </w:rPr>
      </w:pPr>
    </w:p>
    <w:p w:rsidR="00166B58" w:rsidRDefault="00166B58" w:rsidP="002E69D2">
      <w:pPr>
        <w:spacing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br w:type="page"/>
        <w:t>Приложение</w:t>
      </w:r>
    </w:p>
    <w:p w:rsidR="00166B58" w:rsidRDefault="00166B58" w:rsidP="00D5336E">
      <w:pPr>
        <w:spacing w:line="360" w:lineRule="auto"/>
        <w:rPr>
          <w:sz w:val="27"/>
          <w:szCs w:val="27"/>
        </w:rPr>
      </w:pPr>
    </w:p>
    <w:p w:rsidR="00166B58" w:rsidRPr="002818C8" w:rsidRDefault="00166B58" w:rsidP="002E69D2">
      <w:pPr>
        <w:ind w:firstLine="709"/>
        <w:jc w:val="both"/>
        <w:rPr>
          <w:sz w:val="27"/>
          <w:szCs w:val="27"/>
          <w:shd w:val="clear" w:color="auto" w:fill="FFFFFF"/>
        </w:rPr>
      </w:pPr>
      <w:r w:rsidRPr="002818C8">
        <w:rPr>
          <w:sz w:val="27"/>
          <w:szCs w:val="27"/>
          <w:shd w:val="clear" w:color="auto" w:fill="FFFFFF"/>
        </w:rPr>
        <w:t>Информация и материалы для педагогов и детей.</w:t>
      </w:r>
    </w:p>
    <w:p w:rsidR="00166B58" w:rsidRPr="002818C8" w:rsidRDefault="00166B58" w:rsidP="002E69D2">
      <w:pPr>
        <w:rPr>
          <w:color w:val="222222"/>
          <w:sz w:val="27"/>
          <w:szCs w:val="27"/>
          <w:shd w:val="clear" w:color="auto" w:fill="FFFFFF"/>
        </w:rPr>
      </w:pP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r w:rsidRPr="002818C8">
        <w:rPr>
          <w:sz w:val="27"/>
          <w:szCs w:val="27"/>
        </w:rPr>
        <w:t>Во вложении тексты, которые можно использовать для создания материалов на официальных сайтах, в чатах и в почтовых рассылках.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b/>
          <w:bCs/>
          <w:sz w:val="27"/>
          <w:szCs w:val="27"/>
        </w:rPr>
      </w:pPr>
      <w:r w:rsidRPr="002818C8">
        <w:rPr>
          <w:b/>
          <w:bCs/>
          <w:sz w:val="27"/>
          <w:szCs w:val="27"/>
        </w:rPr>
        <w:t>Во все материалы зашита уникальная ссылка региона на сайт с регистрацией, по ней администрация Всероссийского конкурса "Большая перемена" видит эффективность инструментов и можем дать специалистам Курской области обратную связь по конверсии. Просим ее не менять.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color w:val="222222"/>
          <w:sz w:val="27"/>
          <w:szCs w:val="27"/>
        </w:rPr>
      </w:pPr>
      <w:r w:rsidRPr="002818C8">
        <w:rPr>
          <w:sz w:val="27"/>
          <w:szCs w:val="27"/>
        </w:rPr>
        <w:t>При размещении информации на сайтах, нужно использовать данную</w:t>
      </w:r>
      <w:r w:rsidRPr="002818C8">
        <w:rPr>
          <w:color w:val="222222"/>
          <w:sz w:val="27"/>
          <w:szCs w:val="27"/>
        </w:rPr>
        <w:t xml:space="preserve"> </w:t>
      </w:r>
      <w:r w:rsidRPr="002818C8">
        <w:rPr>
          <w:sz w:val="27"/>
          <w:szCs w:val="27"/>
        </w:rPr>
        <w:t>ссылку:</w:t>
      </w:r>
      <w:r w:rsidRPr="002818C8">
        <w:rPr>
          <w:color w:val="222222"/>
          <w:sz w:val="27"/>
          <w:szCs w:val="27"/>
        </w:rPr>
        <w:t> </w:t>
      </w:r>
      <w:hyperlink r:id="rId11" w:tgtFrame="_blank" w:history="1">
        <w:r w:rsidRPr="002818C8">
          <w:rPr>
            <w:rStyle w:val="Hyperlink"/>
            <w:color w:val="1155CC"/>
            <w:sz w:val="27"/>
            <w:szCs w:val="27"/>
          </w:rPr>
          <w:t>https://bolshayaperemena.online/?utm_source=proektoria&amp;utm_medium=regmin&amp;utm_campaign=kursk</w:t>
        </w:r>
      </w:hyperlink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color w:val="222222"/>
          <w:sz w:val="27"/>
          <w:szCs w:val="27"/>
        </w:rPr>
      </w:pPr>
      <w:r w:rsidRPr="002818C8">
        <w:rPr>
          <w:sz w:val="27"/>
          <w:szCs w:val="27"/>
        </w:rPr>
        <w:t>По ссылке вы найдете пакет баннеров для использования в работе</w:t>
      </w:r>
      <w:r w:rsidRPr="002818C8">
        <w:rPr>
          <w:color w:val="222222"/>
          <w:sz w:val="27"/>
          <w:szCs w:val="27"/>
        </w:rPr>
        <w:t> </w:t>
      </w:r>
      <w:hyperlink r:id="rId12" w:tgtFrame="_blank" w:history="1">
        <w:r w:rsidRPr="002818C8">
          <w:rPr>
            <w:rStyle w:val="Hyperlink"/>
            <w:color w:val="1155CC"/>
            <w:sz w:val="27"/>
            <w:szCs w:val="27"/>
          </w:rPr>
          <w:t>https://disk.yandex.ru/d/IvsxjJiUat2ATA</w:t>
        </w:r>
      </w:hyperlink>
    </w:p>
    <w:p w:rsidR="00166B58" w:rsidRPr="002818C8" w:rsidRDefault="00166B58" w:rsidP="002E69D2">
      <w:pPr>
        <w:shd w:val="clear" w:color="auto" w:fill="FFFFFF"/>
        <w:ind w:firstLine="709"/>
        <w:jc w:val="both"/>
        <w:rPr>
          <w:color w:val="222222"/>
          <w:sz w:val="27"/>
          <w:szCs w:val="27"/>
        </w:rPr>
      </w:pPr>
    </w:p>
    <w:p w:rsidR="00166B58" w:rsidRPr="002818C8" w:rsidRDefault="00166B58" w:rsidP="002E69D2">
      <w:pPr>
        <w:shd w:val="clear" w:color="auto" w:fill="FFFFFF"/>
        <w:ind w:firstLine="709"/>
        <w:jc w:val="both"/>
        <w:rPr>
          <w:sz w:val="27"/>
          <w:szCs w:val="27"/>
          <w:shd w:val="clear" w:color="auto" w:fill="FFFFFF"/>
        </w:rPr>
      </w:pPr>
      <w:r w:rsidRPr="002818C8">
        <w:rPr>
          <w:sz w:val="27"/>
          <w:szCs w:val="27"/>
          <w:shd w:val="clear" w:color="auto" w:fill="FFFFFF"/>
        </w:rPr>
        <w:t>Материалы для использования на сайтах образовательных организаций и в социальных сетях:</w:t>
      </w:r>
    </w:p>
    <w:p w:rsidR="00166B58" w:rsidRPr="002818C8" w:rsidRDefault="00166B58" w:rsidP="002E69D2">
      <w:pPr>
        <w:ind w:firstLine="709"/>
        <w:jc w:val="both"/>
        <w:rPr>
          <w:color w:val="222222"/>
          <w:sz w:val="27"/>
          <w:szCs w:val="27"/>
          <w:shd w:val="clear" w:color="auto" w:fill="FFFFFF"/>
        </w:rPr>
      </w:pPr>
    </w:p>
    <w:p w:rsidR="00166B58" w:rsidRPr="002818C8" w:rsidRDefault="00166B58" w:rsidP="002E69D2">
      <w:pPr>
        <w:shd w:val="clear" w:color="auto" w:fill="FFFFFF"/>
        <w:ind w:firstLine="709"/>
        <w:rPr>
          <w:rFonts w:ascii="Calibri" w:hAnsi="Calibri" w:cs="Calibri"/>
          <w:color w:val="222222"/>
          <w:sz w:val="27"/>
          <w:szCs w:val="27"/>
        </w:rPr>
      </w:pPr>
      <w:r w:rsidRPr="002818C8">
        <w:rPr>
          <w:sz w:val="27"/>
          <w:szCs w:val="27"/>
        </w:rPr>
        <w:t>Пакет видеоматериалов:</w:t>
      </w:r>
      <w:r w:rsidRPr="002818C8">
        <w:rPr>
          <w:color w:val="222222"/>
          <w:sz w:val="27"/>
          <w:szCs w:val="27"/>
        </w:rPr>
        <w:t xml:space="preserve"> </w:t>
      </w:r>
      <w:hyperlink r:id="rId13" w:tgtFrame="_blank" w:history="1">
        <w:r w:rsidRPr="002818C8">
          <w:rPr>
            <w:rStyle w:val="Hyperlink"/>
            <w:color w:val="1155CC"/>
            <w:sz w:val="27"/>
            <w:szCs w:val="27"/>
          </w:rPr>
          <w:t>https://drive.google.com/drive/folders/10NcMBiVnrH7C3iM00AO7PgBmoQq8d5nf</w:t>
        </w:r>
      </w:hyperlink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r w:rsidRPr="002818C8">
        <w:rPr>
          <w:sz w:val="27"/>
          <w:szCs w:val="27"/>
        </w:rPr>
        <w:t>• Промо ролики о большой перемене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r w:rsidRPr="002818C8">
        <w:rPr>
          <w:sz w:val="27"/>
          <w:szCs w:val="27"/>
        </w:rPr>
        <w:t>• Запись трансляции с объявлением проекта с участием С.В. Кириенко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r w:rsidRPr="002818C8">
        <w:rPr>
          <w:sz w:val="27"/>
          <w:szCs w:val="27"/>
        </w:rPr>
        <w:t>• Запись пресс-конференции в ТАСС с участием детей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r w:rsidRPr="002818C8">
        <w:rPr>
          <w:sz w:val="27"/>
          <w:szCs w:val="27"/>
        </w:rPr>
        <w:t>• Промо ролик направления Говори о главном! (Медиа и журналистика)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r w:rsidRPr="002818C8">
        <w:rPr>
          <w:sz w:val="27"/>
          <w:szCs w:val="27"/>
        </w:rPr>
        <w:t>РОЛИКИ ТОЛЬКО ДЛЯ ИСПОЛЬЗОВАНИЯ В СЕТИ ИНТЕРНЕТ (НЕ НА КАНАЛАХ)</w:t>
      </w:r>
    </w:p>
    <w:p w:rsidR="00166B58" w:rsidRPr="002818C8" w:rsidRDefault="00166B58" w:rsidP="002E69D2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166B58" w:rsidRPr="002818C8" w:rsidRDefault="00166B58" w:rsidP="002E69D2">
      <w:pPr>
        <w:ind w:firstLine="709"/>
        <w:jc w:val="both"/>
        <w:rPr>
          <w:sz w:val="27"/>
          <w:szCs w:val="27"/>
          <w:shd w:val="clear" w:color="auto" w:fill="FFFFFF"/>
        </w:rPr>
      </w:pPr>
      <w:r w:rsidRPr="002818C8">
        <w:rPr>
          <w:sz w:val="27"/>
          <w:szCs w:val="27"/>
          <w:shd w:val="clear" w:color="auto" w:fill="FFFFFF"/>
        </w:rPr>
        <w:t xml:space="preserve">Для подписки и репостов в школьных группах ссылка на официальный паблик в Вконтакте </w:t>
      </w:r>
      <w:hyperlink r:id="rId14" w:tgtFrame="_blank" w:history="1">
        <w:r w:rsidRPr="002818C8">
          <w:rPr>
            <w:rStyle w:val="Hyperlink"/>
            <w:color w:val="1155CC"/>
            <w:sz w:val="27"/>
            <w:szCs w:val="27"/>
            <w:shd w:val="clear" w:color="auto" w:fill="FFFFFF"/>
          </w:rPr>
          <w:t>https://vk.com/bpcontest</w:t>
        </w:r>
      </w:hyperlink>
    </w:p>
    <w:p w:rsidR="00166B58" w:rsidRPr="002818C8" w:rsidRDefault="00166B58" w:rsidP="002E69D2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r w:rsidRPr="002818C8">
        <w:rPr>
          <w:sz w:val="27"/>
          <w:szCs w:val="27"/>
        </w:rPr>
        <w:t>Тематические КВИЗЫ для размещения в социальных сетях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r w:rsidRPr="002818C8">
        <w:rPr>
          <w:sz w:val="27"/>
          <w:szCs w:val="27"/>
        </w:rPr>
        <w:t>Говори о главном</w:t>
      </w:r>
      <w:r w:rsidRPr="002818C8">
        <w:rPr>
          <w:color w:val="222222"/>
          <w:sz w:val="27"/>
          <w:szCs w:val="27"/>
        </w:rPr>
        <w:t xml:space="preserve"> </w:t>
      </w:r>
      <w:hyperlink r:id="rId15" w:tgtFrame="_blank" w:history="1">
        <w:r w:rsidRPr="002818C8">
          <w:rPr>
            <w:rStyle w:val="Hyperlink"/>
            <w:color w:val="1155CC"/>
            <w:sz w:val="27"/>
            <w:szCs w:val="27"/>
          </w:rPr>
          <w:t>https://quiz-bolshayaperemena.ru</w:t>
        </w:r>
      </w:hyperlink>
      <w:r w:rsidRPr="002818C8">
        <w:rPr>
          <w:color w:val="222222"/>
          <w:sz w:val="27"/>
          <w:szCs w:val="27"/>
        </w:rPr>
        <w:t xml:space="preserve"> </w:t>
      </w:r>
      <w:r w:rsidRPr="002818C8">
        <w:rPr>
          <w:sz w:val="27"/>
          <w:szCs w:val="27"/>
        </w:rPr>
        <w:t>(медиа и журналистика)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color w:val="222222"/>
          <w:sz w:val="27"/>
          <w:szCs w:val="27"/>
        </w:rPr>
      </w:pPr>
      <w:r w:rsidRPr="002818C8">
        <w:rPr>
          <w:sz w:val="27"/>
          <w:szCs w:val="27"/>
        </w:rPr>
        <w:t>Волонтёрство</w:t>
      </w:r>
      <w:r w:rsidRPr="002818C8">
        <w:rPr>
          <w:color w:val="222222"/>
          <w:sz w:val="27"/>
          <w:szCs w:val="27"/>
        </w:rPr>
        <w:t xml:space="preserve"> </w:t>
      </w:r>
      <w:hyperlink r:id="rId16" w:tgtFrame="_blank" w:history="1">
        <w:r w:rsidRPr="002818C8">
          <w:rPr>
            <w:rStyle w:val="Hyperlink"/>
            <w:color w:val="1155CC"/>
            <w:sz w:val="27"/>
            <w:szCs w:val="27"/>
          </w:rPr>
          <w:t>https://quiz-bolshayaperemena.ru/dobro/</w:t>
        </w:r>
      </w:hyperlink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color w:val="222222"/>
          <w:sz w:val="27"/>
          <w:szCs w:val="27"/>
        </w:rPr>
      </w:pPr>
      <w:r w:rsidRPr="002818C8">
        <w:rPr>
          <w:sz w:val="27"/>
          <w:szCs w:val="27"/>
        </w:rPr>
        <w:t>Наука и технологии</w:t>
      </w:r>
      <w:r w:rsidRPr="002818C8">
        <w:rPr>
          <w:color w:val="222222"/>
          <w:sz w:val="27"/>
          <w:szCs w:val="27"/>
        </w:rPr>
        <w:t xml:space="preserve"> </w:t>
      </w:r>
      <w:hyperlink r:id="rId17" w:tgtFrame="_blank" w:history="1">
        <w:r w:rsidRPr="002818C8">
          <w:rPr>
            <w:rStyle w:val="Hyperlink"/>
            <w:color w:val="1155CC"/>
            <w:sz w:val="27"/>
            <w:szCs w:val="27"/>
          </w:rPr>
          <w:t>https://quiz-bolshayaperemena.ru/future</w:t>
        </w:r>
      </w:hyperlink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color w:val="222222"/>
          <w:sz w:val="27"/>
          <w:szCs w:val="27"/>
        </w:rPr>
      </w:pP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r w:rsidRPr="002818C8">
        <w:rPr>
          <w:sz w:val="27"/>
          <w:szCs w:val="27"/>
        </w:rPr>
        <w:t>Некоторые посты из ленты для ознакомления с контентом: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hyperlink r:id="rId18" w:tgtFrame="_blank" w:history="1">
        <w:r w:rsidRPr="002818C8">
          <w:rPr>
            <w:rStyle w:val="Hyperlink"/>
            <w:color w:val="1155CC"/>
            <w:sz w:val="27"/>
            <w:szCs w:val="27"/>
          </w:rPr>
          <w:t>https://vk.com/wall-193258751_9571</w:t>
        </w:r>
      </w:hyperlink>
      <w:r w:rsidRPr="002818C8">
        <w:rPr>
          <w:color w:val="222222"/>
          <w:sz w:val="27"/>
          <w:szCs w:val="27"/>
        </w:rPr>
        <w:t> </w:t>
      </w:r>
      <w:r w:rsidRPr="002818C8">
        <w:rPr>
          <w:sz w:val="27"/>
          <w:szCs w:val="27"/>
        </w:rPr>
        <w:t>(акция «От сердца к сердцу» в рамках недели добровольчества - ребята рисуют сердца своего региона, эскизы будут использованы для создания арт-объекта из 85 сердец, символизирующих каждый регион РФ)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hyperlink r:id="rId19" w:tgtFrame="_blank" w:history="1">
        <w:r w:rsidRPr="002818C8">
          <w:rPr>
            <w:rStyle w:val="Hyperlink"/>
            <w:color w:val="1155CC"/>
            <w:sz w:val="27"/>
            <w:szCs w:val="27"/>
          </w:rPr>
          <w:t>https://vk.com/wall-193258751_8904</w:t>
        </w:r>
      </w:hyperlink>
      <w:r w:rsidRPr="002818C8">
        <w:rPr>
          <w:color w:val="222222"/>
          <w:sz w:val="27"/>
          <w:szCs w:val="27"/>
        </w:rPr>
        <w:t> </w:t>
      </w:r>
      <w:r w:rsidRPr="002818C8">
        <w:rPr>
          <w:sz w:val="27"/>
          <w:szCs w:val="27"/>
        </w:rPr>
        <w:t>(акция Пазл добра, ребята соревнуются за звание самого доброго региона)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hyperlink r:id="rId20" w:tgtFrame="_blank" w:history="1">
        <w:r w:rsidRPr="002818C8">
          <w:rPr>
            <w:rStyle w:val="Hyperlink"/>
            <w:color w:val="1155CC"/>
            <w:sz w:val="27"/>
            <w:szCs w:val="27"/>
          </w:rPr>
          <w:t>https://vk.com/wall-193258751_9776</w:t>
        </w:r>
      </w:hyperlink>
      <w:r w:rsidRPr="002818C8">
        <w:rPr>
          <w:color w:val="222222"/>
          <w:sz w:val="27"/>
          <w:szCs w:val="27"/>
        </w:rPr>
        <w:t> </w:t>
      </w:r>
      <w:r w:rsidRPr="002818C8">
        <w:rPr>
          <w:sz w:val="27"/>
          <w:szCs w:val="27"/>
        </w:rPr>
        <w:t>(экскурсия в студию Вестей от Эрнеста Мацкявичуса специально для Большой перемены)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hyperlink r:id="rId21" w:tgtFrame="_blank" w:history="1">
        <w:r w:rsidRPr="002818C8">
          <w:rPr>
            <w:rStyle w:val="Hyperlink"/>
            <w:color w:val="1155CC"/>
            <w:sz w:val="27"/>
            <w:szCs w:val="27"/>
          </w:rPr>
          <w:t>https://vk.com/wall-193258751_9203</w:t>
        </w:r>
      </w:hyperlink>
      <w:r w:rsidRPr="002818C8">
        <w:rPr>
          <w:color w:val="222222"/>
          <w:sz w:val="27"/>
          <w:szCs w:val="27"/>
        </w:rPr>
        <w:t> </w:t>
      </w:r>
      <w:r w:rsidRPr="002818C8">
        <w:rPr>
          <w:sz w:val="27"/>
          <w:szCs w:val="27"/>
        </w:rPr>
        <w:t xml:space="preserve">(стрим с космонавтом </w:t>
      </w:r>
      <w:r>
        <w:rPr>
          <w:sz w:val="27"/>
          <w:szCs w:val="27"/>
        </w:rPr>
        <w:t>Фёдором</w:t>
      </w:r>
      <w:r w:rsidRPr="002818C8">
        <w:rPr>
          <w:sz w:val="27"/>
          <w:szCs w:val="27"/>
        </w:rPr>
        <w:t xml:space="preserve"> Юрчихин</w:t>
      </w:r>
      <w:r>
        <w:rPr>
          <w:sz w:val="27"/>
          <w:szCs w:val="27"/>
        </w:rPr>
        <w:t>ы</w:t>
      </w:r>
      <w:r w:rsidRPr="002818C8">
        <w:rPr>
          <w:sz w:val="27"/>
          <w:szCs w:val="27"/>
        </w:rPr>
        <w:t>м о жизни космонавта в условиях вынужденной самоизоляции)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hyperlink r:id="rId22" w:tgtFrame="_blank" w:history="1">
        <w:r w:rsidRPr="002818C8">
          <w:rPr>
            <w:rStyle w:val="Hyperlink"/>
            <w:color w:val="1155CC"/>
            <w:sz w:val="27"/>
            <w:szCs w:val="27"/>
          </w:rPr>
          <w:t>https://vk.com/wall-193258751_9159</w:t>
        </w:r>
      </w:hyperlink>
      <w:r w:rsidRPr="002818C8">
        <w:rPr>
          <w:color w:val="222222"/>
          <w:sz w:val="27"/>
          <w:szCs w:val="27"/>
        </w:rPr>
        <w:t> </w:t>
      </w:r>
      <w:r w:rsidRPr="002818C8">
        <w:rPr>
          <w:sz w:val="27"/>
          <w:szCs w:val="27"/>
        </w:rPr>
        <w:t>(акция помощи животным «Дай лапу» в рамках недели добровольчества)</w:t>
      </w:r>
    </w:p>
    <w:p w:rsidR="00166B58" w:rsidRPr="002818C8" w:rsidRDefault="00166B58" w:rsidP="002E69D2">
      <w:pPr>
        <w:shd w:val="clear" w:color="auto" w:fill="FFFFFF"/>
        <w:ind w:firstLine="709"/>
        <w:jc w:val="both"/>
        <w:rPr>
          <w:rFonts w:ascii="Calibri" w:hAnsi="Calibri" w:cs="Calibri"/>
          <w:sz w:val="27"/>
          <w:szCs w:val="27"/>
        </w:rPr>
      </w:pPr>
      <w:hyperlink r:id="rId23" w:tgtFrame="_blank" w:history="1">
        <w:r w:rsidRPr="002818C8">
          <w:rPr>
            <w:rStyle w:val="Hyperlink"/>
            <w:color w:val="1155CC"/>
            <w:sz w:val="27"/>
            <w:szCs w:val="27"/>
          </w:rPr>
          <w:t>https://vk.com/wall-193258751_8553</w:t>
        </w:r>
      </w:hyperlink>
      <w:r w:rsidRPr="002818C8">
        <w:rPr>
          <w:color w:val="222222"/>
          <w:sz w:val="27"/>
          <w:szCs w:val="27"/>
        </w:rPr>
        <w:t> </w:t>
      </w:r>
      <w:r w:rsidRPr="002818C8">
        <w:rPr>
          <w:sz w:val="27"/>
          <w:szCs w:val="27"/>
        </w:rPr>
        <w:t>(обзорная экскурсия по московскому центру «Космонавтика и авиация»)</w:t>
      </w:r>
    </w:p>
    <w:p w:rsidR="00166B58" w:rsidRPr="002818C8" w:rsidRDefault="00166B58" w:rsidP="002E69D2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166B58" w:rsidRPr="002818C8" w:rsidRDefault="00166B58" w:rsidP="00D5336E">
      <w:pPr>
        <w:spacing w:line="360" w:lineRule="auto"/>
        <w:rPr>
          <w:sz w:val="27"/>
          <w:szCs w:val="27"/>
        </w:rPr>
      </w:pPr>
    </w:p>
    <w:sectPr w:rsidR="00166B58" w:rsidRPr="002818C8" w:rsidSect="00EF72E4">
      <w:footerReference w:type="default" r:id="rId24"/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58" w:rsidRDefault="00166B58" w:rsidP="00D21142">
      <w:r>
        <w:separator/>
      </w:r>
    </w:p>
  </w:endnote>
  <w:endnote w:type="continuationSeparator" w:id="1">
    <w:p w:rsidR="00166B58" w:rsidRDefault="00166B58" w:rsidP="00D2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58" w:rsidRPr="00553B1C" w:rsidRDefault="00166B58" w:rsidP="00D21142">
    <w:pPr>
      <w:pStyle w:val="Footer"/>
      <w:rPr>
        <w:sz w:val="18"/>
        <w:szCs w:val="18"/>
      </w:rPr>
    </w:pPr>
  </w:p>
  <w:p w:rsidR="00166B58" w:rsidRDefault="00166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58" w:rsidRDefault="00166B58" w:rsidP="00D21142">
      <w:r>
        <w:separator/>
      </w:r>
    </w:p>
  </w:footnote>
  <w:footnote w:type="continuationSeparator" w:id="1">
    <w:p w:rsidR="00166B58" w:rsidRDefault="00166B58" w:rsidP="00D21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939"/>
    <w:rsid w:val="00001C5E"/>
    <w:rsid w:val="00007939"/>
    <w:rsid w:val="00042A43"/>
    <w:rsid w:val="00051878"/>
    <w:rsid w:val="000601E1"/>
    <w:rsid w:val="00063F8B"/>
    <w:rsid w:val="000B1264"/>
    <w:rsid w:val="000F2569"/>
    <w:rsid w:val="00101C1E"/>
    <w:rsid w:val="001425B9"/>
    <w:rsid w:val="00143F46"/>
    <w:rsid w:val="0016528C"/>
    <w:rsid w:val="00166B58"/>
    <w:rsid w:val="00167475"/>
    <w:rsid w:val="001C2456"/>
    <w:rsid w:val="002348D7"/>
    <w:rsid w:val="00235FD6"/>
    <w:rsid w:val="00280461"/>
    <w:rsid w:val="002809D3"/>
    <w:rsid w:val="002818C8"/>
    <w:rsid w:val="002C275E"/>
    <w:rsid w:val="002E69D2"/>
    <w:rsid w:val="003224CA"/>
    <w:rsid w:val="00341C9C"/>
    <w:rsid w:val="003429FD"/>
    <w:rsid w:val="00377987"/>
    <w:rsid w:val="004873D8"/>
    <w:rsid w:val="004A0B79"/>
    <w:rsid w:val="004A4AB5"/>
    <w:rsid w:val="004A6689"/>
    <w:rsid w:val="004B5855"/>
    <w:rsid w:val="004E31CB"/>
    <w:rsid w:val="004E3A57"/>
    <w:rsid w:val="005411A0"/>
    <w:rsid w:val="0054207D"/>
    <w:rsid w:val="00553B1C"/>
    <w:rsid w:val="005656E3"/>
    <w:rsid w:val="0058654D"/>
    <w:rsid w:val="005B6975"/>
    <w:rsid w:val="005C3A74"/>
    <w:rsid w:val="00617665"/>
    <w:rsid w:val="00657F21"/>
    <w:rsid w:val="00676F2D"/>
    <w:rsid w:val="0069447D"/>
    <w:rsid w:val="006D22FE"/>
    <w:rsid w:val="006E0BE5"/>
    <w:rsid w:val="006E6381"/>
    <w:rsid w:val="00752ECB"/>
    <w:rsid w:val="007E6279"/>
    <w:rsid w:val="007E7D47"/>
    <w:rsid w:val="007F6543"/>
    <w:rsid w:val="007F7B58"/>
    <w:rsid w:val="00810028"/>
    <w:rsid w:val="008158F0"/>
    <w:rsid w:val="008F416A"/>
    <w:rsid w:val="00907218"/>
    <w:rsid w:val="009323EC"/>
    <w:rsid w:val="00937215"/>
    <w:rsid w:val="009467D6"/>
    <w:rsid w:val="00962730"/>
    <w:rsid w:val="00992957"/>
    <w:rsid w:val="009B2D83"/>
    <w:rsid w:val="009D42C3"/>
    <w:rsid w:val="00A17AA4"/>
    <w:rsid w:val="00A4428D"/>
    <w:rsid w:val="00A50F0D"/>
    <w:rsid w:val="00A63AB2"/>
    <w:rsid w:val="00A64E9A"/>
    <w:rsid w:val="00A829CF"/>
    <w:rsid w:val="00B03D90"/>
    <w:rsid w:val="00B13E36"/>
    <w:rsid w:val="00B24093"/>
    <w:rsid w:val="00B24C6F"/>
    <w:rsid w:val="00B45723"/>
    <w:rsid w:val="00B51F6E"/>
    <w:rsid w:val="00B61CD2"/>
    <w:rsid w:val="00B7662C"/>
    <w:rsid w:val="00BC62DE"/>
    <w:rsid w:val="00BD626C"/>
    <w:rsid w:val="00BE72F0"/>
    <w:rsid w:val="00BF2FD5"/>
    <w:rsid w:val="00C0498E"/>
    <w:rsid w:val="00C1162D"/>
    <w:rsid w:val="00C462B2"/>
    <w:rsid w:val="00C552D3"/>
    <w:rsid w:val="00C575B3"/>
    <w:rsid w:val="00C6304C"/>
    <w:rsid w:val="00C853B3"/>
    <w:rsid w:val="00C90244"/>
    <w:rsid w:val="00CA736A"/>
    <w:rsid w:val="00CD008F"/>
    <w:rsid w:val="00D21142"/>
    <w:rsid w:val="00D45352"/>
    <w:rsid w:val="00D5336E"/>
    <w:rsid w:val="00DB444C"/>
    <w:rsid w:val="00DF4C36"/>
    <w:rsid w:val="00E3582A"/>
    <w:rsid w:val="00E675EA"/>
    <w:rsid w:val="00E97961"/>
    <w:rsid w:val="00EA6CC3"/>
    <w:rsid w:val="00ED791B"/>
    <w:rsid w:val="00EE2A90"/>
    <w:rsid w:val="00EE6629"/>
    <w:rsid w:val="00EF72E4"/>
    <w:rsid w:val="00F114C0"/>
    <w:rsid w:val="00F431DA"/>
    <w:rsid w:val="00F622CE"/>
    <w:rsid w:val="00F741D0"/>
    <w:rsid w:val="00F76E6F"/>
    <w:rsid w:val="00F82C54"/>
    <w:rsid w:val="00F8778B"/>
    <w:rsid w:val="00FB7C4C"/>
    <w:rsid w:val="00FC0CB8"/>
    <w:rsid w:val="00FD0C51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007939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rsid w:val="0000793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6543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543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2114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114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114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114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B7C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76E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openxmlformats.org/officeDocument/2006/relationships/hyperlink" Target="https://drive.google.com/drive/folders/10NcMBiVnrH7C3iM00AO7PgBmoQq8d5nf" TargetMode="External"/><Relationship Id="rId18" Type="http://schemas.openxmlformats.org/officeDocument/2006/relationships/hyperlink" Target="https://vk.com/wall-193258751_957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93258751_9203" TargetMode="External"/><Relationship Id="rId7" Type="http://schemas.openxmlformats.org/officeDocument/2006/relationships/hyperlink" Target="http://www.komobr46.ru" TargetMode="External"/><Relationship Id="rId12" Type="http://schemas.openxmlformats.org/officeDocument/2006/relationships/hyperlink" Target="https://disk.yandex.ru/d/IvsxjJiUat2ATA" TargetMode="External"/><Relationship Id="rId17" Type="http://schemas.openxmlformats.org/officeDocument/2006/relationships/hyperlink" Target="https://quiz-bolshayaperemena.ru/futur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quiz-bolshayaperemena.ru/dobro/" TargetMode="External"/><Relationship Id="rId20" Type="http://schemas.openxmlformats.org/officeDocument/2006/relationships/hyperlink" Target="https://vk.com/wall-193258751_977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olshayaperemena.online/?utm_source=proektoria&amp;utm_medium=regmin&amp;utm_campaign=kursk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quiz-bolshayaperemena.ru/" TargetMode="External"/><Relationship Id="rId23" Type="http://schemas.openxmlformats.org/officeDocument/2006/relationships/hyperlink" Target="https://vk.com/wall-193258751_8553" TargetMode="External"/><Relationship Id="rId10" Type="http://schemas.openxmlformats.org/officeDocument/2006/relationships/hyperlink" Target="http://m.mirapolis.ru/m/miravr/1838759064" TargetMode="External"/><Relationship Id="rId19" Type="http://schemas.openxmlformats.org/officeDocument/2006/relationships/hyperlink" Target="https://vk.com/wall-193258751_890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.kolokolova@kiro46.ru" TargetMode="External"/><Relationship Id="rId14" Type="http://schemas.openxmlformats.org/officeDocument/2006/relationships/hyperlink" Target="https://vk.com/bpcontest" TargetMode="External"/><Relationship Id="rId22" Type="http://schemas.openxmlformats.org/officeDocument/2006/relationships/hyperlink" Target="https://vk.com/wall-193258751_9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4</Pages>
  <Words>919</Words>
  <Characters>5241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Александр</dc:creator>
  <cp:keywords/>
  <dc:description/>
  <cp:lastModifiedBy>Игорь</cp:lastModifiedBy>
  <cp:revision>10</cp:revision>
  <cp:lastPrinted>2020-03-12T14:50:00Z</cp:lastPrinted>
  <dcterms:created xsi:type="dcterms:W3CDTF">2020-03-20T13:27:00Z</dcterms:created>
  <dcterms:modified xsi:type="dcterms:W3CDTF">2020-05-15T12:16:00Z</dcterms:modified>
</cp:coreProperties>
</file>