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C5" w:rsidRPr="002B688D" w:rsidRDefault="000932C5" w:rsidP="000932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B688D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E842B7">
        <w:rPr>
          <w:rFonts w:ascii="Times New Roman" w:hAnsi="Times New Roman"/>
          <w:b/>
          <w:color w:val="000000"/>
          <w:sz w:val="26"/>
          <w:szCs w:val="26"/>
        </w:rPr>
        <w:t xml:space="preserve">Мероприятия по профилактике </w:t>
      </w:r>
      <w:proofErr w:type="spellStart"/>
      <w:r w:rsidR="00E842B7">
        <w:rPr>
          <w:rFonts w:ascii="Times New Roman" w:hAnsi="Times New Roman"/>
          <w:b/>
          <w:color w:val="000000"/>
          <w:sz w:val="26"/>
          <w:szCs w:val="26"/>
        </w:rPr>
        <w:t>коронавирусной</w:t>
      </w:r>
      <w:proofErr w:type="spellEnd"/>
      <w:r w:rsidR="00E842B7">
        <w:rPr>
          <w:rFonts w:ascii="Times New Roman" w:hAnsi="Times New Roman"/>
          <w:b/>
          <w:color w:val="000000"/>
          <w:sz w:val="26"/>
          <w:szCs w:val="26"/>
        </w:rPr>
        <w:t xml:space="preserve"> инфекции</w:t>
      </w:r>
      <w:r w:rsidRPr="002B688D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0932C5" w:rsidRPr="000932C5" w:rsidRDefault="000932C5" w:rsidP="00093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инфекция – острое вирусное заболевание, вызванное </w:t>
      </w:r>
      <w:proofErr w:type="spellStart"/>
      <w:r w:rsidR="002E494C" w:rsidRPr="00796540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. </w:t>
      </w:r>
      <w:r w:rsidR="00380A64" w:rsidRPr="00796540">
        <w:rPr>
          <w:rFonts w:ascii="Times New Roman" w:hAnsi="Times New Roman" w:cs="Times New Roman"/>
          <w:sz w:val="28"/>
          <w:szCs w:val="28"/>
        </w:rPr>
        <w:t xml:space="preserve">У человека </w:t>
      </w:r>
      <w:proofErr w:type="spellStart"/>
      <w:r w:rsidR="00380A64" w:rsidRPr="00796540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="00380A64" w:rsidRPr="00796540">
        <w:rPr>
          <w:rFonts w:ascii="Times New Roman" w:hAnsi="Times New Roman" w:cs="Times New Roman"/>
          <w:sz w:val="28"/>
          <w:szCs w:val="28"/>
        </w:rPr>
        <w:t xml:space="preserve"> вызывают поражение дыхательных путей и желудочно-кишечного тракта. </w:t>
      </w:r>
      <w:r w:rsidRPr="00796540">
        <w:rPr>
          <w:rFonts w:ascii="Times New Roman" w:hAnsi="Times New Roman" w:cs="Times New Roman"/>
          <w:sz w:val="28"/>
          <w:szCs w:val="28"/>
        </w:rPr>
        <w:t xml:space="preserve">Кроме людей,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вызывают заболевания у многих млекопитающих, таких как свиньи, крупный рогатый скот, кошки, собаки, верблюды, летучие мыши, а также у птиц.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В настоящее время известно два вида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>, вызывающих у человека за</w:t>
      </w:r>
      <w:r w:rsidR="002E494C" w:rsidRPr="00796540">
        <w:rPr>
          <w:rFonts w:ascii="Times New Roman" w:hAnsi="Times New Roman" w:cs="Times New Roman"/>
          <w:sz w:val="28"/>
          <w:szCs w:val="28"/>
        </w:rPr>
        <w:t>болевания</w:t>
      </w:r>
      <w:r w:rsidRPr="00796540">
        <w:rPr>
          <w:rFonts w:ascii="Times New Roman" w:hAnsi="Times New Roman" w:cs="Times New Roman"/>
          <w:sz w:val="28"/>
          <w:szCs w:val="28"/>
        </w:rPr>
        <w:t xml:space="preserve">: вирус тяжелого острого респираторного синдрома (ТОРС) и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Ближневосточного респираторного синдрома (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БВРС-КоВ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>).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Источником инфекции являются больные люди.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передается воздушно-капельным путем, при чихании и кашле. Возможно также заражение через окружающие предметы. 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Клиническая картина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инфекции сходна с острыми респираторными вирусными инфекциями, вызванными другими возбудителями. Основным симптомом является ринит, проявляющийся заложенностью носа, затруднением носового дыхания, чиханием и обильными водянистыми выделениями из носа, которые затем становятся слизистыми. В некоторых случаях возможно поражение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нижних дыхательных путей с развитием пневмонии, сопровождающейся  кашлем, болью в грудной клетке при дыхании, затруднением дыхания. Поражение желудочно-кишечного тракта может протекать по типу острого гастроэнтерита с тошнотой и диареей. При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инфекции могут наблюдаться также симптомы, свойственные другим ОРВИ: боль в горле при глотании, недомогание, умеренная головная боль, повышение температуры тела.</w:t>
      </w:r>
    </w:p>
    <w:p w:rsidR="00705A22" w:rsidRPr="00796540" w:rsidRDefault="00705A22" w:rsidP="002E49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(2019-nCoV) – новый, ранее не встречавшийся возбудитель из семейства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. Получены доказательства его передачи от больного человека к здоровому. В настоящее время идет активное уточнение эпидемиологических особенностей заболевания, вызванного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(2019-nCoV).Подтвердить наличие опасного вируса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в организме у заболевшего</w:t>
      </w:r>
      <w:r w:rsidRPr="00796540">
        <w:rPr>
          <w:rFonts w:ascii="Times New Roman" w:hAnsi="Times New Roman" w:cs="Times New Roman"/>
          <w:sz w:val="28"/>
          <w:szCs w:val="28"/>
        </w:rPr>
        <w:t xml:space="preserve"> можно только после дополнительных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лабораторных исследований, обязательно уточняя контакты</w:t>
      </w:r>
      <w:r w:rsidRPr="00796540">
        <w:rPr>
          <w:rFonts w:ascii="Times New Roman" w:hAnsi="Times New Roman" w:cs="Times New Roman"/>
          <w:sz w:val="28"/>
          <w:szCs w:val="28"/>
        </w:rPr>
        <w:t xml:space="preserve"> пациента с 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ранее заболевшими </w:t>
      </w:r>
      <w:r w:rsidRPr="00796540">
        <w:rPr>
          <w:rFonts w:ascii="Times New Roman" w:hAnsi="Times New Roman" w:cs="Times New Roman"/>
          <w:sz w:val="28"/>
          <w:szCs w:val="28"/>
        </w:rPr>
        <w:t>инфицированными лицами, от которых он мог заразиться.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В связи с неблагополучной ситуацией, связанной с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705A22" w:rsidRPr="00796540">
        <w:rPr>
          <w:rFonts w:ascii="Times New Roman" w:hAnsi="Times New Roman" w:cs="Times New Roman"/>
          <w:sz w:val="28"/>
          <w:szCs w:val="28"/>
        </w:rPr>
        <w:t xml:space="preserve">(2019-nCoV) </w:t>
      </w:r>
      <w:r w:rsidRPr="00796540">
        <w:rPr>
          <w:rFonts w:ascii="Times New Roman" w:hAnsi="Times New Roman" w:cs="Times New Roman"/>
          <w:sz w:val="28"/>
          <w:szCs w:val="28"/>
        </w:rPr>
        <w:t xml:space="preserve">в Китайской Народной Республике (КНР), в целях недопущения возникновения и дальнейшего распространения </w:t>
      </w:r>
      <w:r w:rsidR="003D6EDC" w:rsidRPr="00796540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796540">
        <w:rPr>
          <w:rFonts w:ascii="Times New Roman" w:hAnsi="Times New Roman" w:cs="Times New Roman"/>
          <w:sz w:val="28"/>
          <w:szCs w:val="28"/>
        </w:rPr>
        <w:t xml:space="preserve">случаев заболеваний, вызванных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, рекомендуется </w:t>
      </w:r>
      <w:hyperlink r:id="rId4" w:history="1">
        <w:r w:rsidRPr="004D2667">
          <w:rPr>
            <w:rStyle w:val="ab"/>
            <w:rFonts w:ascii="Times New Roman" w:hAnsi="Times New Roman" w:cs="Times New Roman"/>
            <w:sz w:val="28"/>
            <w:szCs w:val="28"/>
          </w:rPr>
          <w:t>соблюдать следующие меры предосторожности</w:t>
        </w:r>
      </w:hyperlink>
      <w:r w:rsidRPr="00796540">
        <w:rPr>
          <w:rFonts w:ascii="Times New Roman" w:hAnsi="Times New Roman" w:cs="Times New Roman"/>
          <w:sz w:val="28"/>
          <w:szCs w:val="28"/>
        </w:rPr>
        <w:t>: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планировании зарубежных поездок следует уточнять эпидемиологическую ситуа</w:t>
      </w:r>
      <w:bookmarkStart w:id="0" w:name="_GoBack"/>
      <w:bookmarkEnd w:id="0"/>
      <w:r w:rsidRPr="00796540">
        <w:rPr>
          <w:rFonts w:ascii="Times New Roman" w:hAnsi="Times New Roman" w:cs="Times New Roman"/>
          <w:sz w:val="28"/>
          <w:szCs w:val="28"/>
        </w:rPr>
        <w:t>цию в регионе выезда;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в период пребывания за пределами России не посещать рынки, где продаются животные, морепродукты;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lastRenderedPageBreak/>
        <w:t>- не посещать зоопарки, культурно-массовые мероприятия с привлечением животных;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использовать средства защиты органов дыхания (маски); своевременно менять маску, как только она становится сырой/ влажной;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- пить только бутилированную воду; употреблять только термически обработанную пищу, воздерживаясь от экзотических и нехарактерных для обычного рациона блюд; исключить прием пищи на улице; 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мыть руки после посещения мест массового скопления людей и перед приемом пищи;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705A22" w:rsidRPr="00796540" w:rsidRDefault="00705A22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CB8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Курской области» рекомендует заранее планировать свои поездки при посещении Китайской Народной Республики и воздержаться от поездок в регионы, где регистрируется заболеваемость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>, до стабилизац</w:t>
      </w:r>
      <w:r w:rsidR="00731CB8" w:rsidRPr="00796540">
        <w:rPr>
          <w:rFonts w:ascii="Times New Roman" w:hAnsi="Times New Roman" w:cs="Times New Roman"/>
          <w:sz w:val="28"/>
          <w:szCs w:val="28"/>
        </w:rPr>
        <w:t>ии эпидемиологической ситуации.</w:t>
      </w:r>
    </w:p>
    <w:p w:rsidR="00E842B7" w:rsidRPr="00796540" w:rsidRDefault="00E842B7" w:rsidP="00651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150" w:rsidRPr="00796540" w:rsidRDefault="00827150" w:rsidP="0042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7150" w:rsidRPr="00796540" w:rsidSect="00FA61A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F50"/>
    <w:rsid w:val="00005E48"/>
    <w:rsid w:val="00026C55"/>
    <w:rsid w:val="00045891"/>
    <w:rsid w:val="000932C5"/>
    <w:rsid w:val="0009707D"/>
    <w:rsid w:val="000A3DD2"/>
    <w:rsid w:val="000B45C3"/>
    <w:rsid w:val="000C0C7C"/>
    <w:rsid w:val="000C1978"/>
    <w:rsid w:val="000C6584"/>
    <w:rsid w:val="00183F75"/>
    <w:rsid w:val="001848ED"/>
    <w:rsid w:val="001C17DD"/>
    <w:rsid w:val="00206843"/>
    <w:rsid w:val="002259B5"/>
    <w:rsid w:val="00295CD2"/>
    <w:rsid w:val="002B688D"/>
    <w:rsid w:val="002B73A1"/>
    <w:rsid w:val="002E494C"/>
    <w:rsid w:val="002F7629"/>
    <w:rsid w:val="00350E69"/>
    <w:rsid w:val="00357FC1"/>
    <w:rsid w:val="00380A64"/>
    <w:rsid w:val="003D19B2"/>
    <w:rsid w:val="003D6EDC"/>
    <w:rsid w:val="003E45ED"/>
    <w:rsid w:val="003E473E"/>
    <w:rsid w:val="00424999"/>
    <w:rsid w:val="00450258"/>
    <w:rsid w:val="004A056B"/>
    <w:rsid w:val="004B237D"/>
    <w:rsid w:val="004B4705"/>
    <w:rsid w:val="004D2667"/>
    <w:rsid w:val="004E059F"/>
    <w:rsid w:val="005E242E"/>
    <w:rsid w:val="005F7197"/>
    <w:rsid w:val="00651E14"/>
    <w:rsid w:val="00681F67"/>
    <w:rsid w:val="006E3BE9"/>
    <w:rsid w:val="00701920"/>
    <w:rsid w:val="00705A22"/>
    <w:rsid w:val="00710DA0"/>
    <w:rsid w:val="00731CB8"/>
    <w:rsid w:val="007477FE"/>
    <w:rsid w:val="00796540"/>
    <w:rsid w:val="007B202D"/>
    <w:rsid w:val="007B30A7"/>
    <w:rsid w:val="007E466A"/>
    <w:rsid w:val="00805A99"/>
    <w:rsid w:val="00810233"/>
    <w:rsid w:val="00827150"/>
    <w:rsid w:val="00845F17"/>
    <w:rsid w:val="008517E9"/>
    <w:rsid w:val="00871753"/>
    <w:rsid w:val="008915AF"/>
    <w:rsid w:val="009166C1"/>
    <w:rsid w:val="009650D1"/>
    <w:rsid w:val="00985CDF"/>
    <w:rsid w:val="009F4F0B"/>
    <w:rsid w:val="00A87F50"/>
    <w:rsid w:val="00A96C7F"/>
    <w:rsid w:val="00B1400F"/>
    <w:rsid w:val="00B56641"/>
    <w:rsid w:val="00B95D58"/>
    <w:rsid w:val="00BB1AFA"/>
    <w:rsid w:val="00BD2373"/>
    <w:rsid w:val="00C937FE"/>
    <w:rsid w:val="00CB66FB"/>
    <w:rsid w:val="00CF3685"/>
    <w:rsid w:val="00D14ADB"/>
    <w:rsid w:val="00D72D8E"/>
    <w:rsid w:val="00D90EA0"/>
    <w:rsid w:val="00DD4EF6"/>
    <w:rsid w:val="00E424F0"/>
    <w:rsid w:val="00E842B7"/>
    <w:rsid w:val="00EF2F31"/>
    <w:rsid w:val="00F6374C"/>
    <w:rsid w:val="00FA512E"/>
    <w:rsid w:val="00FA563E"/>
    <w:rsid w:val="00FF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A7"/>
  </w:style>
  <w:style w:type="paragraph" w:styleId="1">
    <w:name w:val="heading 1"/>
    <w:basedOn w:val="a"/>
    <w:next w:val="a"/>
    <w:link w:val="10"/>
    <w:uiPriority w:val="99"/>
    <w:qFormat/>
    <w:rsid w:val="00A87F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F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7F5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7F5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87F5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87F5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87F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9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D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266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D26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87692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Volgina</dc:creator>
  <cp:keywords/>
  <dc:description/>
  <cp:lastModifiedBy>RS</cp:lastModifiedBy>
  <cp:revision>5</cp:revision>
  <cp:lastPrinted>2020-01-27T06:46:00Z</cp:lastPrinted>
  <dcterms:created xsi:type="dcterms:W3CDTF">2020-01-27T09:37:00Z</dcterms:created>
  <dcterms:modified xsi:type="dcterms:W3CDTF">2020-01-28T09:46:00Z</dcterms:modified>
</cp:coreProperties>
</file>