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C1" w:rsidRDefault="002F17C1" w:rsidP="002F17C1">
      <w:pPr>
        <w:pStyle w:val="a3"/>
        <w:jc w:val="center"/>
        <w:rPr>
          <w:szCs w:val="24"/>
        </w:rPr>
      </w:pPr>
      <w:r>
        <w:rPr>
          <w:b/>
          <w:bCs/>
          <w:sz w:val="32"/>
        </w:rPr>
        <w:t>ПЛАН</w:t>
      </w:r>
    </w:p>
    <w:p w:rsidR="002F17C1" w:rsidRDefault="002F17C1" w:rsidP="002F17C1">
      <w:pPr>
        <w:spacing w:before="100" w:beforeAutospacing="1" w:after="100" w:afterAutospacing="1"/>
        <w:jc w:val="center"/>
      </w:pPr>
      <w:r>
        <w:rPr>
          <w:b/>
          <w:bCs/>
          <w:sz w:val="32"/>
        </w:rPr>
        <w:t>Муниципального казенного общеобразовательного учреждения «</w:t>
      </w:r>
      <w:proofErr w:type="spellStart"/>
      <w:r>
        <w:rPr>
          <w:b/>
          <w:bCs/>
          <w:sz w:val="32"/>
        </w:rPr>
        <w:t>Розгребельская</w:t>
      </w:r>
      <w:proofErr w:type="spellEnd"/>
      <w:r>
        <w:rPr>
          <w:b/>
          <w:bCs/>
          <w:sz w:val="32"/>
        </w:rPr>
        <w:t xml:space="preserve"> средняя общеобразовательная школа» </w:t>
      </w:r>
      <w:proofErr w:type="spellStart"/>
      <w:r>
        <w:rPr>
          <w:b/>
          <w:bCs/>
          <w:sz w:val="32"/>
        </w:rPr>
        <w:t>Большесолдатского</w:t>
      </w:r>
      <w:proofErr w:type="spellEnd"/>
      <w:r>
        <w:rPr>
          <w:b/>
          <w:bCs/>
          <w:sz w:val="32"/>
        </w:rPr>
        <w:t xml:space="preserve"> района Курской области по проведению </w:t>
      </w:r>
      <w:proofErr w:type="spellStart"/>
      <w:r>
        <w:rPr>
          <w:b/>
          <w:bCs/>
          <w:sz w:val="32"/>
        </w:rPr>
        <w:t>антинаркотического</w:t>
      </w:r>
      <w:proofErr w:type="spellEnd"/>
      <w:r>
        <w:rPr>
          <w:b/>
          <w:bCs/>
          <w:sz w:val="32"/>
        </w:rPr>
        <w:t xml:space="preserve"> месячника </w:t>
      </w:r>
    </w:p>
    <w:p w:rsidR="002F17C1" w:rsidRDefault="002F17C1" w:rsidP="002F17C1">
      <w:pPr>
        <w:spacing w:before="100" w:beforeAutospacing="1" w:after="100" w:afterAutospacing="1"/>
        <w:jc w:val="center"/>
      </w:pPr>
      <w:r>
        <w:rPr>
          <w:b/>
          <w:bCs/>
          <w:sz w:val="32"/>
        </w:rPr>
        <w:t>«Курский край - без наркотиков!»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"/>
        <w:gridCol w:w="4659"/>
        <w:gridCol w:w="1985"/>
        <w:gridCol w:w="2233"/>
      </w:tblGrid>
      <w:tr w:rsidR="002F17C1" w:rsidTr="002F17C1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Ответственные</w:t>
            </w:r>
          </w:p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</w:tr>
      <w:tr w:rsidR="002F17C1" w:rsidTr="002F17C1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1. Подготовка к проведению областного </w:t>
            </w:r>
            <w:proofErr w:type="spellStart"/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антинаркотического</w:t>
            </w:r>
            <w:proofErr w:type="spellEnd"/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месячника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Разработка плана  по проведению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антинаркотического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месячника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DE3750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до 12.11.2018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Оформить стенд с информацией о вреде наркотиков с призывами вести здоровый образ жизни.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DE3750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до 14.11.2018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Просмотр фильма «Право на жизнь»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DE3750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15.11.2018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750" w:rsidRPr="00DE3750" w:rsidRDefault="00DE37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информатики, классные руководители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DE3750" w:rsidP="00DE3750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Провести школьные соревнования по волейболу 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«Спорт против наркотиков»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DE3750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16.11.2018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Выступление агитбригады «Юность» - «За чистоту своего сознания»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DE3750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28.11.2018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 w:rsidP="00DE3750">
            <w:pPr>
              <w:spacing w:before="100" w:beforeAutospacing="1" w:after="100" w:afterAutospacing="1"/>
              <w:ind w:hanging="6"/>
              <w:jc w:val="both"/>
            </w:pPr>
            <w:r>
              <w:rPr>
                <w:sz w:val="28"/>
                <w:szCs w:val="28"/>
              </w:rPr>
              <w:t>Провести конкурс рисунков «</w:t>
            </w:r>
            <w:r w:rsidR="00DE3750">
              <w:rPr>
                <w:sz w:val="28"/>
                <w:szCs w:val="28"/>
              </w:rPr>
              <w:t>Здоровая нация – здоровые дети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DE3750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до 02.12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Организация и проведение бесед-тренингов, классных часов по профилактике наркомании:</w:t>
            </w:r>
          </w:p>
          <w:p w:rsidR="002F17C1" w:rsidRDefault="002F17C1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</w:t>
            </w:r>
            <w:r>
              <w:rPr>
                <w:sz w:val="28"/>
                <w:szCs w:val="28"/>
              </w:rPr>
              <w:t>Как жить сегодня, чтобы иметь шанс увидеть завтра.</w:t>
            </w:r>
          </w:p>
          <w:p w:rsidR="002F17C1" w:rsidRDefault="002F17C1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</w:t>
            </w:r>
            <w:r>
              <w:rPr>
                <w:sz w:val="28"/>
                <w:szCs w:val="28"/>
              </w:rPr>
              <w:t>Твоя жизнь, твой выбор.</w:t>
            </w:r>
          </w:p>
          <w:p w:rsidR="002F17C1" w:rsidRDefault="002F17C1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</w:t>
            </w:r>
            <w:r>
              <w:rPr>
                <w:sz w:val="28"/>
                <w:szCs w:val="28"/>
              </w:rPr>
              <w:t>Наш выбор мир без наркотиков.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весь период проведения</w:t>
            </w:r>
          </w:p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8</w:t>
            </w:r>
          </w:p>
          <w:p w:rsidR="002F17C1" w:rsidRDefault="002F17C1">
            <w:pPr>
              <w:spacing w:before="100" w:beforeAutospacing="1" w:after="100" w:afterAutospacing="1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 «Библиотеки очень важны!»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DE3750">
            <w:pPr>
              <w:spacing w:before="100" w:beforeAutospacing="1" w:after="100" w:afterAutospacing="1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22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.1</w:t>
            </w: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библиотекарь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 w:rsidP="00DE3750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Проведение </w:t>
            </w:r>
            <w:r w:rsidR="00DE3750">
              <w:rPr>
                <w:sz w:val="28"/>
                <w:szCs w:val="28"/>
                <w:bdr w:val="none" w:sz="0" w:space="0" w:color="auto" w:frame="1"/>
              </w:rPr>
              <w:t xml:space="preserve">общешкольного </w:t>
            </w: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родительского собрания на тему: «</w:t>
            </w:r>
            <w:r w:rsidR="00DE3750">
              <w:rPr>
                <w:sz w:val="28"/>
                <w:szCs w:val="28"/>
                <w:bdr w:val="none" w:sz="0" w:space="0" w:color="auto" w:frame="1"/>
              </w:rPr>
              <w:t>Роль семьи  в воспитании здорового образа жизни детей и родителей»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DE3750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28.11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в 14.00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школы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  <w:bdr w:val="none" w:sz="0" w:space="0" w:color="auto" w:frame="1"/>
              </w:rPr>
              <w:t></w:t>
            </w:r>
            <w:r>
              <w:rPr>
                <w:sz w:val="28"/>
                <w:szCs w:val="28"/>
                <w:bdr w:val="none" w:sz="0" w:space="0" w:color="auto" w:frame="1"/>
              </w:rPr>
              <w:t>Проведение бесед по профилактике вредных привычек и уп</w:t>
            </w:r>
            <w:r w:rsidR="00DE3750">
              <w:rPr>
                <w:sz w:val="28"/>
                <w:szCs w:val="28"/>
                <w:bdr w:val="none" w:sz="0" w:space="0" w:color="auto" w:frame="1"/>
              </w:rPr>
              <w:t xml:space="preserve">отребления ПАВ, по ведению ЗОЖ </w:t>
            </w:r>
            <w:r>
              <w:rPr>
                <w:sz w:val="28"/>
                <w:szCs w:val="28"/>
                <w:bdr w:val="none" w:sz="0" w:space="0" w:color="auto" w:frame="1"/>
              </w:rPr>
              <w:t>с приглашением специалистов (ФАП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,Р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>ОВД)</w:t>
            </w:r>
          </w:p>
          <w:p w:rsidR="002F17C1" w:rsidRDefault="002F17C1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  <w:bdr w:val="none" w:sz="0" w:space="0" w:color="auto" w:frame="1"/>
              </w:rPr>
              <w:t>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подготовка презентации с использованием материалов Интернет-сайта УФСКН России по Курской области; </w:t>
            </w:r>
          </w:p>
          <w:p w:rsidR="002F17C1" w:rsidRDefault="002F17C1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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распространение листовок, бюллетеней, памяток 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среди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 xml:space="preserve"> обучающихся.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весь период проведения</w:t>
            </w:r>
          </w:p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Размещение материалов на официальном сайте ОУ по профилактике употребления наркотических средств и психотропных веществ.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весь период проведения</w:t>
            </w:r>
          </w:p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администратор сайта</w:t>
            </w:r>
          </w:p>
        </w:tc>
      </w:tr>
    </w:tbl>
    <w:p w:rsidR="00275E8C" w:rsidRDefault="00275E8C"/>
    <w:p w:rsidR="002F17C1" w:rsidRDefault="002F17C1"/>
    <w:p w:rsidR="002F17C1" w:rsidRPr="002F17C1" w:rsidRDefault="002F17C1">
      <w:pPr>
        <w:rPr>
          <w:sz w:val="28"/>
          <w:szCs w:val="28"/>
        </w:rPr>
      </w:pPr>
      <w:r>
        <w:t xml:space="preserve">                                 </w:t>
      </w:r>
      <w:r w:rsidRPr="002F17C1">
        <w:rPr>
          <w:sz w:val="28"/>
          <w:szCs w:val="28"/>
        </w:rPr>
        <w:t>Заместитель директора по ВР    Мещерская Н.В.</w:t>
      </w:r>
    </w:p>
    <w:sectPr w:rsidR="002F17C1" w:rsidRPr="002F17C1" w:rsidSect="002F17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7C1"/>
    <w:rsid w:val="00275E8C"/>
    <w:rsid w:val="002F17C1"/>
    <w:rsid w:val="00401EDA"/>
    <w:rsid w:val="005F6A31"/>
    <w:rsid w:val="00DE3750"/>
    <w:rsid w:val="00FB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2F1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Nemeckiy</dc:creator>
  <cp:lastModifiedBy>Informatika</cp:lastModifiedBy>
  <cp:revision>2</cp:revision>
  <dcterms:created xsi:type="dcterms:W3CDTF">2018-11-14T08:36:00Z</dcterms:created>
  <dcterms:modified xsi:type="dcterms:W3CDTF">2018-11-14T08:36:00Z</dcterms:modified>
</cp:coreProperties>
</file>