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44" w:rsidRPr="0034719B" w:rsidRDefault="00724E44" w:rsidP="00724E44">
      <w:pPr>
        <w:pStyle w:val="a5"/>
        <w:ind w:right="0" w:firstLine="0"/>
        <w:jc w:val="right"/>
        <w:rPr>
          <w:rFonts w:ascii="Times New Roman" w:hAnsi="Times New Roman"/>
          <w:b w:val="0"/>
          <w:szCs w:val="28"/>
        </w:rPr>
      </w:pPr>
      <w:proofErr w:type="gramStart"/>
      <w:r w:rsidRPr="0034719B">
        <w:rPr>
          <w:rFonts w:ascii="Times New Roman" w:hAnsi="Times New Roman"/>
          <w:b w:val="0"/>
          <w:szCs w:val="28"/>
        </w:rPr>
        <w:t>Утвержден</w:t>
      </w:r>
      <w:proofErr w:type="gramEnd"/>
      <w:r w:rsidRPr="0034719B">
        <w:rPr>
          <w:rFonts w:ascii="Times New Roman" w:hAnsi="Times New Roman"/>
          <w:b w:val="0"/>
          <w:szCs w:val="28"/>
        </w:rPr>
        <w:t xml:space="preserve"> педагогическим советом</w:t>
      </w:r>
    </w:p>
    <w:p w:rsidR="00724E44" w:rsidRPr="0034719B" w:rsidRDefault="00724E44" w:rsidP="00724E44">
      <w:pPr>
        <w:pStyle w:val="a5"/>
        <w:ind w:right="0" w:firstLine="0"/>
        <w:jc w:val="right"/>
        <w:rPr>
          <w:rFonts w:ascii="Times New Roman" w:hAnsi="Times New Roman"/>
          <w:b w:val="0"/>
          <w:szCs w:val="28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34719B">
        <w:rPr>
          <w:sz w:val="28"/>
          <w:szCs w:val="28"/>
        </w:rPr>
        <w:t>МКОУ «Розгребельская средняя общеобразовательная школа»</w:t>
      </w:r>
    </w:p>
    <w:p w:rsidR="00724E44" w:rsidRPr="0034719B" w:rsidRDefault="00724E44" w:rsidP="00724E44">
      <w:pPr>
        <w:pStyle w:val="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34719B">
        <w:rPr>
          <w:sz w:val="28"/>
          <w:szCs w:val="28"/>
        </w:rPr>
        <w:t>Большесолдатского района Курской области</w:t>
      </w:r>
    </w:p>
    <w:p w:rsidR="00724E44" w:rsidRPr="0034719B" w:rsidRDefault="00724E44" w:rsidP="00724E44">
      <w:pPr>
        <w:pStyle w:val="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170180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E44" w:rsidRPr="0034719B" w:rsidRDefault="00724E44" w:rsidP="00724E44">
      <w:pPr>
        <w:pStyle w:val="a5"/>
        <w:ind w:right="0" w:firstLine="0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Приказ № 3 от  14.01. 201</w:t>
      </w:r>
      <w:r w:rsidRPr="0034719B">
        <w:rPr>
          <w:rFonts w:ascii="Times New Roman" w:hAnsi="Times New Roman"/>
          <w:b w:val="0"/>
          <w:szCs w:val="28"/>
        </w:rPr>
        <w:t>4г.</w:t>
      </w:r>
    </w:p>
    <w:p w:rsidR="00724E44" w:rsidRPr="0034719B" w:rsidRDefault="00724E44" w:rsidP="00724E44">
      <w:pPr>
        <w:pStyle w:val="a5"/>
        <w:ind w:right="0" w:firstLine="0"/>
        <w:jc w:val="right"/>
        <w:rPr>
          <w:rFonts w:ascii="Times New Roman" w:hAnsi="Times New Roman"/>
          <w:b w:val="0"/>
          <w:szCs w:val="28"/>
        </w:rPr>
      </w:pPr>
    </w:p>
    <w:p w:rsidR="00724E44" w:rsidRPr="0034719B" w:rsidRDefault="00724E44" w:rsidP="00724E44">
      <w:pPr>
        <w:pStyle w:val="a5"/>
        <w:ind w:right="0" w:firstLine="0"/>
        <w:jc w:val="right"/>
        <w:rPr>
          <w:rFonts w:ascii="Times New Roman" w:hAnsi="Times New Roman"/>
          <w:b w:val="0"/>
          <w:szCs w:val="28"/>
        </w:rPr>
      </w:pPr>
      <w:r w:rsidRPr="0034719B">
        <w:rPr>
          <w:rFonts w:ascii="Times New Roman" w:hAnsi="Times New Roman"/>
          <w:b w:val="0"/>
          <w:szCs w:val="28"/>
        </w:rPr>
        <w:t xml:space="preserve">Директор  </w:t>
      </w:r>
      <w:r>
        <w:rPr>
          <w:rFonts w:ascii="Times New Roman" w:hAnsi="Times New Roman"/>
          <w:b w:val="0"/>
          <w:szCs w:val="28"/>
        </w:rPr>
        <w:t xml:space="preserve">                       </w:t>
      </w:r>
      <w:r w:rsidRPr="0034719B">
        <w:rPr>
          <w:rFonts w:ascii="Times New Roman" w:hAnsi="Times New Roman"/>
          <w:b w:val="0"/>
          <w:szCs w:val="28"/>
        </w:rPr>
        <w:t>Сухорукова Н.Н.</w:t>
      </w:r>
    </w:p>
    <w:p w:rsidR="00724E44" w:rsidRPr="0034719B" w:rsidRDefault="00724E44" w:rsidP="00724E44">
      <w:pPr>
        <w:pStyle w:val="20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b/>
          <w:sz w:val="32"/>
          <w:szCs w:val="32"/>
        </w:rPr>
      </w:pPr>
    </w:p>
    <w:p w:rsidR="00724E44" w:rsidRPr="001328EA" w:rsidRDefault="00724E44" w:rsidP="00724E44">
      <w:pPr>
        <w:pStyle w:val="1"/>
        <w:shd w:val="clear" w:color="auto" w:fill="auto"/>
        <w:spacing w:after="0" w:line="360" w:lineRule="auto"/>
        <w:ind w:firstLine="0"/>
        <w:jc w:val="center"/>
        <w:rPr>
          <w:b/>
          <w:sz w:val="40"/>
          <w:szCs w:val="40"/>
        </w:rPr>
      </w:pPr>
      <w:r w:rsidRPr="001328EA">
        <w:rPr>
          <w:b/>
          <w:sz w:val="40"/>
          <w:szCs w:val="40"/>
        </w:rPr>
        <w:t>Кодекс</w:t>
      </w:r>
    </w:p>
    <w:p w:rsidR="00724E44" w:rsidRPr="0034719B" w:rsidRDefault="00724E44" w:rsidP="00724E44">
      <w:pPr>
        <w:pStyle w:val="1"/>
        <w:shd w:val="clear" w:color="auto" w:fill="auto"/>
        <w:spacing w:after="0" w:line="360" w:lineRule="auto"/>
        <w:ind w:firstLine="0"/>
        <w:jc w:val="center"/>
        <w:rPr>
          <w:b/>
          <w:sz w:val="32"/>
          <w:szCs w:val="32"/>
        </w:rPr>
      </w:pPr>
      <w:r w:rsidRPr="0034719B">
        <w:rPr>
          <w:b/>
          <w:sz w:val="32"/>
          <w:szCs w:val="32"/>
        </w:rPr>
        <w:t>профессиональной этики педагогического работника</w:t>
      </w:r>
    </w:p>
    <w:p w:rsidR="00724E44" w:rsidRPr="0034719B" w:rsidRDefault="00724E44" w:rsidP="00724E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19B">
        <w:rPr>
          <w:rFonts w:ascii="Times New Roman" w:hAnsi="Times New Roman" w:cs="Times New Roman"/>
          <w:b/>
          <w:sz w:val="32"/>
          <w:szCs w:val="32"/>
        </w:rPr>
        <w:t>Муниципального казенного  общеобразовательного учреждения</w:t>
      </w:r>
    </w:p>
    <w:p w:rsidR="00724E44" w:rsidRPr="0034719B" w:rsidRDefault="00724E44" w:rsidP="00724E4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19B">
        <w:rPr>
          <w:rFonts w:ascii="Times New Roman" w:hAnsi="Times New Roman" w:cs="Times New Roman"/>
          <w:b/>
          <w:sz w:val="32"/>
          <w:szCs w:val="32"/>
        </w:rPr>
        <w:t>«Розгребельская средняя общеобразовательная шк</w:t>
      </w:r>
      <w:r>
        <w:rPr>
          <w:rFonts w:ascii="Times New Roman" w:hAnsi="Times New Roman" w:cs="Times New Roman"/>
          <w:b/>
          <w:sz w:val="32"/>
          <w:szCs w:val="32"/>
        </w:rPr>
        <w:t>ола» Большесолдатского района К</w:t>
      </w:r>
      <w:r w:rsidRPr="0034719B">
        <w:rPr>
          <w:rFonts w:ascii="Times New Roman" w:hAnsi="Times New Roman" w:cs="Times New Roman"/>
          <w:b/>
          <w:sz w:val="32"/>
          <w:szCs w:val="32"/>
        </w:rPr>
        <w:t>урской области</w:t>
      </w: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b/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b/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34719B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32"/>
          <w:szCs w:val="32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firstLine="0"/>
        <w:rPr>
          <w:sz w:val="28"/>
          <w:szCs w:val="28"/>
        </w:rPr>
      </w:pPr>
      <w:bookmarkStart w:id="0" w:name="_GoBack"/>
      <w:bookmarkEnd w:id="0"/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Pr="0034719B" w:rsidRDefault="00724E44" w:rsidP="00724E44">
      <w:pPr>
        <w:pStyle w:val="1"/>
        <w:shd w:val="clear" w:color="auto" w:fill="auto"/>
        <w:tabs>
          <w:tab w:val="left" w:pos="4305"/>
        </w:tabs>
        <w:spacing w:after="0" w:line="250" w:lineRule="exact"/>
        <w:ind w:left="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4719B">
        <w:rPr>
          <w:b/>
          <w:sz w:val="28"/>
          <w:szCs w:val="28"/>
        </w:rPr>
        <w:t>. Розгребли</w:t>
      </w:r>
    </w:p>
    <w:p w:rsidR="00724E44" w:rsidRPr="0034719B" w:rsidRDefault="00724E44" w:rsidP="00724E44">
      <w:pPr>
        <w:pStyle w:val="1"/>
        <w:shd w:val="clear" w:color="auto" w:fill="auto"/>
        <w:tabs>
          <w:tab w:val="left" w:pos="4305"/>
        </w:tabs>
        <w:spacing w:after="0" w:line="250" w:lineRule="exact"/>
        <w:ind w:left="80" w:firstLine="0"/>
        <w:rPr>
          <w:b/>
          <w:sz w:val="28"/>
          <w:szCs w:val="28"/>
        </w:rPr>
      </w:pPr>
    </w:p>
    <w:p w:rsidR="00724E44" w:rsidRPr="0034719B" w:rsidRDefault="00724E44" w:rsidP="00724E44">
      <w:pPr>
        <w:pStyle w:val="1"/>
        <w:shd w:val="clear" w:color="auto" w:fill="auto"/>
        <w:tabs>
          <w:tab w:val="left" w:pos="4305"/>
        </w:tabs>
        <w:spacing w:after="0" w:line="250" w:lineRule="exact"/>
        <w:ind w:left="80" w:firstLine="0"/>
        <w:jc w:val="center"/>
        <w:rPr>
          <w:b/>
          <w:sz w:val="28"/>
          <w:szCs w:val="28"/>
        </w:rPr>
      </w:pPr>
      <w:r w:rsidRPr="0034719B">
        <w:rPr>
          <w:b/>
          <w:sz w:val="28"/>
          <w:szCs w:val="28"/>
        </w:rPr>
        <w:t>2014 г.</w:t>
      </w:r>
    </w:p>
    <w:p w:rsidR="00724E44" w:rsidRPr="00906E07" w:rsidRDefault="00724E44" w:rsidP="00724E44">
      <w:pPr>
        <w:pStyle w:val="1"/>
        <w:shd w:val="clear" w:color="auto" w:fill="auto"/>
        <w:spacing w:after="0" w:line="250" w:lineRule="exact"/>
        <w:ind w:left="80" w:firstLine="0"/>
        <w:jc w:val="center"/>
        <w:rPr>
          <w:sz w:val="28"/>
          <w:szCs w:val="28"/>
        </w:rPr>
      </w:pPr>
    </w:p>
    <w:p w:rsidR="00724E44" w:rsidRDefault="00724E44" w:rsidP="00724E44"/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D76FE" w:rsidRPr="008D76FE" w:rsidRDefault="00F92FAA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</w:t>
      </w:r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>Кодекс профессиональной этики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педагогических работников 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 МКОУ «Розгребельская СОШ»</w:t>
      </w:r>
    </w:p>
    <w:p w:rsidR="00F92FAA" w:rsidRDefault="00F92FAA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</w:p>
    <w:p w:rsidR="008D76FE" w:rsidRPr="00F92FAA" w:rsidRDefault="008D76FE" w:rsidP="00F92FAA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92FAA">
        <w:rPr>
          <w:rFonts w:ascii="Arial" w:eastAsia="Times New Roman" w:hAnsi="Arial" w:cs="Arial"/>
          <w:sz w:val="28"/>
          <w:szCs w:val="28"/>
          <w:lang w:eastAsia="ru-RU"/>
        </w:rPr>
        <w:t>ОБЩИЕ ПОЛОЖЕНИЯ</w:t>
      </w:r>
    </w:p>
    <w:p w:rsidR="00F92FAA" w:rsidRPr="00F92FAA" w:rsidRDefault="00F92FAA" w:rsidP="00F92FAA">
      <w:pPr>
        <w:pStyle w:val="a3"/>
        <w:spacing w:after="0" w:line="240" w:lineRule="auto"/>
        <w:ind w:left="2685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1. Данный Кодекс профессиональной этики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педагогического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рабо</w:t>
      </w:r>
      <w:proofErr w:type="spellEnd"/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тника</w:t>
      </w:r>
      <w:proofErr w:type="spell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(далее 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КПЭ)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документ, разработанный с целью создания корпоративной культуры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D76FE" w:rsidRPr="008D76FE" w:rsidRDefault="00F92FAA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МКОУ «Розгребельская СОШ» Большесолдатского района Курской области</w:t>
      </w:r>
      <w:proofErr w:type="gramStart"/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оптимизации взаимодействия с внешней средой и внутри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образовательной организации, совершенствования управленческой структуры, т.е. обеспечения устойчивого развития в условиях современных перемен.</w:t>
      </w:r>
    </w:p>
    <w:p w:rsidR="00F92FAA" w:rsidRDefault="00F92FAA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F92FAA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 Кодекс </w:t>
      </w:r>
      <w:proofErr w:type="gramStart"/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>–э</w:t>
      </w:r>
      <w:proofErr w:type="gramEnd"/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>то свод основных морально-этических норм и правил социального поведения, следуя 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оторым педагогические работники </w:t>
      </w:r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>укрепляют высокую репутац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ию образовательной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организации,</w:t>
      </w:r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>поддерживают</w:t>
      </w:r>
      <w:proofErr w:type="spellEnd"/>
      <w:r w:rsidR="008D76FE"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ее авторитет и продолжают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традиции предшествующих поколений педагогических работников и обучающихся. 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3. Кодекс определя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ет основные принципы совместной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жизнедеятельности обучающихся, педагогических работников и сотрудников образовательной организации, которые должны включать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уважительное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, вежливое и заботливое 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отношения друг к другу и к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окружающим, аспекты сотрудничества и ответственности за функционирование образовательной организации.</w:t>
      </w:r>
    </w:p>
    <w:p w:rsidR="00F92FAA" w:rsidRDefault="00F92FAA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4. Образовательная организация обязана создать необходимые условия для полной реализации положений Кодекса.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5. Изменения и дополнения в Кодекс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 могут вноситься по инициативе,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как отдельных педагогических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 работников, так и иных служб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образовательной организации.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Изменения и дополнения у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>тверждаются педагогическим советом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 Содержание Кодекса доводится до сведения 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>педагогических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работников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-н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 педсовете, родителей(</w:t>
      </w:r>
      <w:proofErr w:type="spellStart"/>
      <w:r w:rsidR="00F92FAA">
        <w:rPr>
          <w:rFonts w:ascii="Arial" w:eastAsia="Times New Roman" w:hAnsi="Arial" w:cs="Arial"/>
          <w:sz w:val="28"/>
          <w:szCs w:val="28"/>
          <w:lang w:eastAsia="ru-RU"/>
        </w:rPr>
        <w:t>законных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представителей</w:t>
      </w:r>
      <w:proofErr w:type="spell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) –на 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родительских собраниях,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обучающихся –на классных часах. Вновь прибывшие работники обязательно знакомятся с данным документом.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1" w:name="2"/>
      <w:bookmarkEnd w:id="1"/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 Нормами Этического Кодекса педагогических работников руководствуются все сотрудники образовательной организации, работающие с обучающимися и воспитанниками.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8. Данный Этический Кодекс педаг</w:t>
      </w:r>
      <w:r w:rsidR="00F92FAA">
        <w:rPr>
          <w:rFonts w:ascii="Arial" w:eastAsia="Times New Roman" w:hAnsi="Arial" w:cs="Arial"/>
          <w:sz w:val="28"/>
          <w:szCs w:val="28"/>
          <w:lang w:eastAsia="ru-RU"/>
        </w:rPr>
        <w:t xml:space="preserve">огических работников определяет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основные нормы профессиональной этики, которые: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-регулируют отношения между педагогическими работниками и обучающимися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(воспитанниками), а также другими членами общественности образовательной организации;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-защищают их человеческую ценность и достоинство;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-поддерживают качеств</w:t>
      </w:r>
      <w:r w:rsidR="00FA3876">
        <w:rPr>
          <w:rFonts w:ascii="Arial" w:eastAsia="Times New Roman" w:hAnsi="Arial" w:cs="Arial"/>
          <w:sz w:val="28"/>
          <w:szCs w:val="28"/>
          <w:lang w:eastAsia="ru-RU"/>
        </w:rPr>
        <w:t xml:space="preserve">о профессиональной деятельности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педагогических работников и честь их профессии;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-создают культуру образовательной организации, основанную на доверии, ответственности и справедливости.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1.2. Предмет регулирования.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1.2.1. Кодекс регулирует социальные нормы (правила поведения) педагогических работник</w:t>
      </w:r>
      <w:r w:rsidR="00FA3876">
        <w:rPr>
          <w:rFonts w:ascii="Arial" w:eastAsia="Times New Roman" w:hAnsi="Arial" w:cs="Arial"/>
          <w:sz w:val="28"/>
          <w:szCs w:val="28"/>
          <w:lang w:eastAsia="ru-RU"/>
        </w:rPr>
        <w:t xml:space="preserve">ов, которых он придерживается в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образовательной организации в течение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всего учебного процесса, а также во время проведений школьных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и внешкольных мероприятий.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1.2.2. Кодекс способствует созданию таких условий и обстановки для работы, при которых</w:t>
      </w:r>
      <w:r w:rsidR="00FA3876">
        <w:rPr>
          <w:rFonts w:ascii="Arial" w:eastAsia="Times New Roman" w:hAnsi="Arial" w:cs="Arial"/>
          <w:sz w:val="28"/>
          <w:szCs w:val="28"/>
          <w:lang w:eastAsia="ru-RU"/>
        </w:rPr>
        <w:t xml:space="preserve"> педагогический работник сможет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совершенствоваться, выработать новые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навыки, иметь здоровую рабочую атмосферу.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1.3. Цель Этического Кодекса педагогических работников. </w:t>
      </w:r>
    </w:p>
    <w:p w:rsidR="00962680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1.3.1. Целью Кодекса является внедрение единых правил поведения.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1.3.2. Кодекс способствует тому, чтобы педагогический работник сам управлял своим поведением, способствует дисциплине и взаимному уважению, а также установлению в об</w:t>
      </w:r>
      <w:r w:rsidR="00FA3876">
        <w:rPr>
          <w:rFonts w:ascii="Arial" w:eastAsia="Times New Roman" w:hAnsi="Arial" w:cs="Arial"/>
          <w:sz w:val="28"/>
          <w:szCs w:val="28"/>
          <w:lang w:eastAsia="ru-RU"/>
        </w:rPr>
        <w:t>разовательной организации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благоприятной и безопасной обстановки.</w:t>
      </w:r>
    </w:p>
    <w:p w:rsidR="00962680" w:rsidRPr="008D76FE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1.4. Сфера регулирования.</w:t>
      </w:r>
    </w:p>
    <w:p w:rsidR="00962680" w:rsidRDefault="00962680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1.4.1. Кодекс распространяется на</w:t>
      </w:r>
      <w:r w:rsidR="00FA3876">
        <w:rPr>
          <w:rFonts w:ascii="Arial" w:eastAsia="Times New Roman" w:hAnsi="Arial" w:cs="Arial"/>
          <w:sz w:val="28"/>
          <w:szCs w:val="28"/>
          <w:lang w:eastAsia="ru-RU"/>
        </w:rPr>
        <w:t xml:space="preserve"> всех педагогических работников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образовательной организации.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1.4.2. Руководитель, </w:t>
      </w:r>
      <w:r w:rsidR="00FA3876">
        <w:rPr>
          <w:rFonts w:ascii="Arial" w:eastAsia="Times New Roman" w:hAnsi="Arial" w:cs="Arial"/>
          <w:sz w:val="28"/>
          <w:szCs w:val="28"/>
          <w:lang w:eastAsia="ru-RU"/>
        </w:rPr>
        <w:t>педагогический совет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и Комиссия по этике,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педагогические работники и другие сотрудники образовательной организации, родители (законные представители) способствуют соблюдению этого Кодекса.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2" w:name="3"/>
      <w:bookmarkEnd w:id="2"/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1.5. Источники и принципы педагогической этики.</w:t>
      </w:r>
    </w:p>
    <w:p w:rsidR="00FA3876" w:rsidRPr="008D76FE" w:rsidRDefault="00FA3876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1.5.1 Нормы педагогической этики устанавливаются на основании норм культуры,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традиций 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1.5.2 Основу норм КПЭ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1.6. Механизмы внедрения.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A3876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1.6.1. Оптимальными формами внедрения являются: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-стимулирование сотрудников, организация конкурсов с выдачей грамот, благодарственных писем;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-рекомендации об участии сотрудников в районных (городских) и региональных мероприятиях;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FA387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учет соблюдения Этического кодекса при распределении премиального фонда учреждения.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1.6.2. Ключевым элементом для обеспечения исполнения этических норм является возможность вы</w:t>
      </w:r>
      <w:r w:rsidR="00CC5CF8">
        <w:rPr>
          <w:rFonts w:ascii="Arial" w:eastAsia="Times New Roman" w:hAnsi="Arial" w:cs="Arial"/>
          <w:sz w:val="28"/>
          <w:szCs w:val="28"/>
          <w:lang w:eastAsia="ru-RU"/>
        </w:rPr>
        <w:t xml:space="preserve">явления и реагирования на факты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этических нарушений.</w:t>
      </w:r>
    </w:p>
    <w:p w:rsidR="00F4186F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Для этого создается «Комиссия по этике» в функциональные обязанности, которой входит прием вопросов сотрудников, разбор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этических ситуаций, реагирование на такие ситуации.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 Основные нормы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2.1. Личность педагогического работника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2.1.1.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2.1.2. Педагогический работник требователен по отношению к себе и стремится к самосовершенствованию. Для него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характерны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2.1.3. Для педагогического работника необходимо непрерывное образование. Он занимается своим самообразованием, повышением квалификации и поиском </w:t>
      </w:r>
      <w:bookmarkStart w:id="3" w:name="4"/>
      <w:bookmarkEnd w:id="3"/>
      <w:r w:rsidRPr="008D76FE">
        <w:rPr>
          <w:rFonts w:ascii="Arial" w:eastAsia="Times New Roman" w:hAnsi="Arial" w:cs="Arial"/>
          <w:sz w:val="28"/>
          <w:szCs w:val="28"/>
          <w:lang w:eastAsia="ru-RU"/>
        </w:rPr>
        <w:t>наилучших методов работы.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2.1.4. Педагогический работник несет ответственность за качество и результаты доверенной ему педагогической работы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–обучение и воспитание подрастающего поколения.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2.1.5. Педагогический работник несет ответственность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за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физическую,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интеллектуальную, эмоциональну</w:t>
      </w:r>
      <w:r w:rsidR="00CC5CF8">
        <w:rPr>
          <w:rFonts w:ascii="Arial" w:eastAsia="Times New Roman" w:hAnsi="Arial" w:cs="Arial"/>
          <w:sz w:val="28"/>
          <w:szCs w:val="28"/>
          <w:lang w:eastAsia="ru-RU"/>
        </w:rPr>
        <w:t xml:space="preserve">ю и духовную защиту обучающихся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и воспитанников.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2.1.6. Педагогический работник несет ответственность за порученные ему администрацией функции и доверенные ресурсы.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2.2. Авторитет, честь, репутация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2.2.1. Своим поведением педагогический работник поддерживает и защищает исторически сло</w:t>
      </w:r>
      <w:r w:rsidR="00CC5CF8">
        <w:rPr>
          <w:rFonts w:ascii="Arial" w:eastAsia="Times New Roman" w:hAnsi="Arial" w:cs="Arial"/>
          <w:sz w:val="28"/>
          <w:szCs w:val="28"/>
          <w:lang w:eastAsia="ru-RU"/>
        </w:rPr>
        <w:t xml:space="preserve">жившуюся профессиональную честь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педагогического работника.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2.2.2. Педагогический работник передает молодому поколению национальные и общечеловеческие культурные ценн</w:t>
      </w:r>
      <w:r w:rsidR="00CC5CF8">
        <w:rPr>
          <w:rFonts w:ascii="Arial" w:eastAsia="Times New Roman" w:hAnsi="Arial" w:cs="Arial"/>
          <w:sz w:val="28"/>
          <w:szCs w:val="28"/>
          <w:lang w:eastAsia="ru-RU"/>
        </w:rPr>
        <w:t xml:space="preserve">ости, принимает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посильное участие в процессе культурного развития.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2.2.3. Он не может заниматься </w:t>
      </w:r>
      <w:proofErr w:type="spell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противокультурной</w:t>
      </w:r>
      <w:proofErr w:type="spell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2.2.4. В общении со своими обучающимися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2.2.5. Авторитет педагогического работника основывается на профессиональной компетенции, справедливости, такте, умении заботиться об обучающихся и воспитанниках.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2.2.6. Педагогический раб</w:t>
      </w:r>
      <w:r w:rsidR="00CC5CF8">
        <w:rPr>
          <w:rFonts w:ascii="Arial" w:eastAsia="Times New Roman" w:hAnsi="Arial" w:cs="Arial"/>
          <w:sz w:val="28"/>
          <w:szCs w:val="28"/>
          <w:lang w:eastAsia="ru-RU"/>
        </w:rPr>
        <w:t xml:space="preserve">отник воспитывает обучающихся  и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воспитанников на своем положительном примере.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2.2.7. 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обучающимися, воспитанниками и коллегами или мешать </w:t>
      </w:r>
      <w:r w:rsidR="00CC5CF8">
        <w:rPr>
          <w:rFonts w:ascii="Arial" w:eastAsia="Times New Roman" w:hAnsi="Arial" w:cs="Arial"/>
          <w:sz w:val="28"/>
          <w:szCs w:val="28"/>
          <w:lang w:eastAsia="ru-RU"/>
        </w:rPr>
        <w:t xml:space="preserve">исполнению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профессиональных обязанностей.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2.2.8. Педагогический работник дорожит своей репутацией.</w:t>
      </w:r>
    </w:p>
    <w:p w:rsidR="00CC5CF8" w:rsidRPr="008D76FE" w:rsidRDefault="00CC5CF8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2.3. Взаимоотношения с другими лицами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4" w:name="5"/>
      <w:bookmarkEnd w:id="4"/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2.3.1. Общение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педагогического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работникас</w:t>
      </w:r>
      <w:proofErr w:type="spell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обучающимися и воспитанниками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2.3.1. Педагогический работник сам выбирает подходящий стиль общения с обучающимися и воспитанниками, основанный на взаимном уважении.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2.3.2. В первую очередь педагогический работник должен быть требователен к себе. Требовательность педагогического работника по отношению к обучающимся и воспитанникам позитивна и хорошо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обоснованна. Педагогический работник никогда не должен терять чувства меры и самообладания.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2.3.3. Педагогический работник выбирает такие методы работы, которые поощряют в обучающихся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другим.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2.3.4. При оценке поведения и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достижений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обучающихся и воспитанников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2.3.5. Педагогический работник является беспристрастным, одинаково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доброжелательным и благ</w:t>
      </w:r>
      <w:r w:rsidR="0025768B">
        <w:rPr>
          <w:rFonts w:ascii="Arial" w:eastAsia="Times New Roman" w:hAnsi="Arial" w:cs="Arial"/>
          <w:sz w:val="28"/>
          <w:szCs w:val="28"/>
          <w:lang w:eastAsia="ru-RU"/>
        </w:rPr>
        <w:t xml:space="preserve">осклонным ко всем обучающимся и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воспитанникам.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Приняв необоснованно принижающие обучающегося и воспитанников оценочные решения, педагогический работник должен постараться немедленно исправить свою ошибку.</w:t>
      </w:r>
      <w:proofErr w:type="gramEnd"/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2.3.6. При оценке достижений обучающихся и воспитанников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педагогический работ</w:t>
      </w:r>
      <w:r w:rsidR="0025768B">
        <w:rPr>
          <w:rFonts w:ascii="Arial" w:eastAsia="Times New Roman" w:hAnsi="Arial" w:cs="Arial"/>
          <w:sz w:val="28"/>
          <w:szCs w:val="28"/>
          <w:lang w:eastAsia="ru-RU"/>
        </w:rPr>
        <w:t xml:space="preserve">ник стремится к объективности и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справедливости.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2.3.7. Педагогический работник постоянно заботится о культуре своей речи и общения. В его речи нет ругательств, вульгаризмов, грубых и оскорбительных фраз.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2.3.8. Педагогический работник соблюдает дискретность. Педагогическому работнику запрещается сообщать другим лицам доверенную лично ему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обучающимися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ивоспитанниками</w:t>
      </w:r>
      <w:proofErr w:type="spell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информацию, за исключением случаев, предусмотренных законодательством.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2.3.9. Педагогический работник не злоупотребляет своим служебным положением.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Он не может требовать </w:t>
      </w:r>
      <w:r w:rsidR="0025768B">
        <w:rPr>
          <w:rFonts w:ascii="Arial" w:eastAsia="Times New Roman" w:hAnsi="Arial" w:cs="Arial"/>
          <w:sz w:val="28"/>
          <w:szCs w:val="28"/>
          <w:lang w:eastAsia="ru-RU"/>
        </w:rPr>
        <w:t xml:space="preserve">от обучающихся и </w:t>
      </w:r>
      <w:proofErr w:type="spellStart"/>
      <w:r w:rsidR="0025768B">
        <w:rPr>
          <w:rFonts w:ascii="Arial" w:eastAsia="Times New Roman" w:hAnsi="Arial" w:cs="Arial"/>
          <w:sz w:val="28"/>
          <w:szCs w:val="28"/>
          <w:lang w:eastAsia="ru-RU"/>
        </w:rPr>
        <w:t>воспитанников</w:t>
      </w:r>
      <w:proofErr w:type="gramStart"/>
      <w:r w:rsidR="0025768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>ознаграждения</w:t>
      </w:r>
      <w:proofErr w:type="spell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за свою работу.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2.3.10. Педагогический работник терпимо относится к религиозным убеждениям и политическим взглядам обучающихся и воспитанников. Он не имеет права навязывать обучающимся и воспитанникам свои взгляды.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2.4. Общение между педагогическими работниками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2.4.1. Взаимоотношения ме</w:t>
      </w:r>
      <w:r w:rsidR="0025768B">
        <w:rPr>
          <w:rFonts w:ascii="Arial" w:eastAsia="Times New Roman" w:hAnsi="Arial" w:cs="Arial"/>
          <w:sz w:val="28"/>
          <w:szCs w:val="28"/>
          <w:lang w:eastAsia="ru-RU"/>
        </w:rPr>
        <w:t xml:space="preserve">жду педагогическими работниками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основываются на </w:t>
      </w:r>
      <w:bookmarkStart w:id="5" w:name="6"/>
      <w:bookmarkEnd w:id="5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своих коллег в присутствии обучающихся и воспитанников или других лиц.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2.4.2. Педагогические ра</w:t>
      </w:r>
      <w:r w:rsidR="0025768B">
        <w:rPr>
          <w:rFonts w:ascii="Arial" w:eastAsia="Times New Roman" w:hAnsi="Arial" w:cs="Arial"/>
          <w:sz w:val="28"/>
          <w:szCs w:val="28"/>
          <w:lang w:eastAsia="ru-RU"/>
        </w:rPr>
        <w:t xml:space="preserve">ботники избегают конфликтов во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взаимоотношениях. В случае возникновения разногласий они стремятся к их конструктивному решению.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2.4.3. Правом и обязанностью педагогического работника является оценка деятельности коллег и администрации. Преследование </w:t>
      </w:r>
      <w:proofErr w:type="spell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педаго</w:t>
      </w:r>
      <w:proofErr w:type="spellEnd"/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га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за критику строго запрещено. В образовательных организациях не должно быть места клевете и оскорблениям.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2.4.4.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2.4.5. Педагогические работники не скрывают ошибки и проступки друг друга.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 Взаимоотношения с администрацией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2.5.1. Образовательная организация базируется на принципах свободы слова и убеждений, терпимости, демократичности и справедливости.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2.5.2. В образовательной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2.5.3. 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2.5.4.Администрация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должны препятствовать равноправному выражению всеми педагогами своего мнения и защите своих убеждений.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2.5.5. Администрация не может требовать или собирать информацию о личной жизни педагога, не связанную с</w:t>
      </w:r>
      <w:r w:rsidR="00D71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выполнением им своих трудовых обязанностей.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2.5.6. Оценки и решения </w:t>
      </w:r>
      <w:r w:rsidR="00D71302">
        <w:rPr>
          <w:rFonts w:ascii="Arial" w:eastAsia="Times New Roman" w:hAnsi="Arial" w:cs="Arial"/>
          <w:sz w:val="28"/>
          <w:szCs w:val="28"/>
          <w:lang w:eastAsia="ru-RU"/>
        </w:rPr>
        <w:t xml:space="preserve">руководителя должны быть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беспристрастными и основываться на фактах и реальных заслугах педагогического работника.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2.5.7. Педагогические ра</w:t>
      </w:r>
      <w:r w:rsidR="00D71302">
        <w:rPr>
          <w:rFonts w:ascii="Arial" w:eastAsia="Times New Roman" w:hAnsi="Arial" w:cs="Arial"/>
          <w:sz w:val="28"/>
          <w:szCs w:val="28"/>
          <w:lang w:eastAsia="ru-RU"/>
        </w:rPr>
        <w:t xml:space="preserve">ботники имеют право получать от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образовательной организации информацию, имеющую значение для его работы.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6" w:name="7"/>
      <w:bookmarkEnd w:id="6"/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Администрация не имеет</w:t>
      </w:r>
      <w:r w:rsidR="00D71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права скрывать или тенденциозно искажать информацию, позволяющую повлиять на карьеру и на качество труда педагогического работника. Важные для педагогического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сообщества решения принимаются в организации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основе принципов открытости и общего участия трудового коллектива.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классного руководителя, воспит</w:t>
      </w:r>
      <w:r w:rsidR="00D71302">
        <w:rPr>
          <w:rFonts w:ascii="Arial" w:eastAsia="Times New Roman" w:hAnsi="Arial" w:cs="Arial"/>
          <w:sz w:val="28"/>
          <w:szCs w:val="28"/>
          <w:lang w:eastAsia="ru-RU"/>
        </w:rPr>
        <w:t xml:space="preserve">ателя, сотрудника от занимаемой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должности.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2.5.9. Педагоги образовательных организаций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</w:t>
      </w:r>
      <w:r w:rsidR="00D7130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по каким-либо причинам, то конфликт разбирается Комиссией по этике.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2.5.10. В случае выявления преступной деятельности педагог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а(</w:t>
      </w:r>
      <w:proofErr w:type="spellStart"/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>ов</w:t>
      </w:r>
      <w:proofErr w:type="spell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) и ответственных сотрудников администрации, а также грубых нарушений профессиональной этики руководитель образовательной организации должен принять решение единолично или при необходимости привлечь Комиссию по этике для принятия кардинального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решения (действий) по отношению к нарушителям.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2.5.11. Педагогический коллектив направляет свои усилия для создания положительного имиджа образовательной организации. 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2.6. Отношения с родителями (законными представителями) обучающихся и воспитанников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2.6.1. 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2.6.2. 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-о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детях. Передавать та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кое мнение другой стороне можно лишь с </w:t>
      </w:r>
      <w:bookmarkStart w:id="7" w:name="8"/>
      <w:bookmarkEnd w:id="7"/>
      <w:r w:rsidRPr="008D76FE">
        <w:rPr>
          <w:rFonts w:ascii="Arial" w:eastAsia="Times New Roman" w:hAnsi="Arial" w:cs="Arial"/>
          <w:sz w:val="28"/>
          <w:szCs w:val="28"/>
          <w:lang w:eastAsia="ru-RU"/>
        </w:rPr>
        <w:t>согласия лица, довершившего педагогическому работнику упомянутое мнение.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2.6.3. Отношения педагогических работников с родителями (законными представителями) не должны оказывать влияния на оценку личности и достижений обучающихся и воспитанников.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2.6.4.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На отношения педагогических работников с обучающимися и воспитанниками и на их оценку не должна влиять поддержка, оказываемая их родителями (законными </w:t>
      </w:r>
      <w:proofErr w:type="gramEnd"/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представителями) образовательной организации.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1302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2.7. Взаимоотношения 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D71302">
        <w:rPr>
          <w:rFonts w:ascii="Arial" w:eastAsia="Times New Roman" w:hAnsi="Arial" w:cs="Arial"/>
          <w:sz w:val="28"/>
          <w:szCs w:val="28"/>
          <w:lang w:eastAsia="ru-RU"/>
        </w:rPr>
        <w:t>сообществом: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Педагогический работник: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2.7.1. Является общественным просветителем, хранителем культурных ценностей.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2.7.2. Старается внести свой вклад в согласие общества. Не только в частной, но и в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общественной жизни избегает конфликтов и ссор.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2.7.3. Хорошо понимает и исполняет свой гражданский долг и социальную роль. 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2.8. Академическая свобода и свобода слова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2.8.1.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2.8.2. При отборе и передаче информации обучающимся и воспитанникам педагогичес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кий работник соблюдает принципы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законности и объективности.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Тенденциозное искажение информации или изменение авторства недопустимо.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3.3. Педагогический работник может по своему усмотрению выбрать вид учебной деятельности и методы обучения.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3.5. Педагогический работник не имеет право обнародовать конфиденциальную служебную информацию. 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2.9. Личные интересы и самоотвод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2.9.1. Педагогический работник и руководитель образовательной организации объективен и бескорыстен.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2.9.2. Если педагог является ч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леном совета, комиссии или иной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рабочей группы, обязанной принимать решения, в которых он лично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заинтересован, и в связи с этим не может сохранять беспристрастность, он сообщает об этом лицам, участвующим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обсуждении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>, и берет самоотвод о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т голосования или иного способа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принятия решения.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8" w:name="9"/>
      <w:bookmarkEnd w:id="8"/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2.9.3.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заинтересованности о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н должен сообщить администрации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образовательной организации и лицам, рассматривающим данное дело.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6. Помощь образовательной организации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6.1. Педагогический работник строго соблюдает законодательство Российской Федерации.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6.2. Руководитель образовательной организации или педагогический работник может принять от родителей обучающихся и воспитанников любую бескорыстную помощь, предназначенную образовательной организации. О предоставлении такой помощи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необходимо поставить в известность общественность и выразить публично от ее лица </w:t>
      </w:r>
    </w:p>
    <w:p w:rsid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благодарность родителям (законным представителям).</w:t>
      </w:r>
    </w:p>
    <w:p w:rsidR="00F4186F" w:rsidRPr="008D76FE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 Механизм работы Комиссии по этике.</w:t>
      </w:r>
    </w:p>
    <w:p w:rsidR="00F4186F" w:rsidRDefault="00F4186F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7.1. Каждое структурное подразделение образовательной организации имеет право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предоставить одного кандидата для избрания его Председателем Комиссии по этике.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7.2. Также существует возможность самовыдвижения.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7.3. Председателя Комиссии по этике выбирают большинством голосов путем 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открытого голосования в рамках проведения педагогического совета.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7.4. Срок полномочия председателя три года без права переизбраться на второй срок.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7.5.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7.6. Члены Комиссии также избираются сроком на три год без права переизбрания.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7.7. После сформирования, Комиссия по этике становится полноправным подразделением образовательной организации.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7.8. Один раз в квартал Председатель Комиссии по этике </w:t>
      </w:r>
      <w:proofErr w:type="gramStart"/>
      <w:r w:rsidRPr="008D76FE">
        <w:rPr>
          <w:rFonts w:ascii="Arial" w:eastAsia="Times New Roman" w:hAnsi="Arial" w:cs="Arial"/>
          <w:sz w:val="28"/>
          <w:szCs w:val="28"/>
          <w:lang w:eastAsia="ru-RU"/>
        </w:rPr>
        <w:t>предоставляет отчет</w:t>
      </w:r>
      <w:proofErr w:type="gramEnd"/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 о 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 xml:space="preserve">проделанной работе руководителю </w:t>
      </w:r>
      <w:r w:rsidRPr="008D76FE">
        <w:rPr>
          <w:rFonts w:ascii="Arial" w:eastAsia="Times New Roman" w:hAnsi="Arial" w:cs="Arial"/>
          <w:sz w:val="28"/>
          <w:szCs w:val="28"/>
          <w:lang w:eastAsia="ru-RU"/>
        </w:rPr>
        <w:t>образовательной организации.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>7.9. Комиссия по этике принимает заявления от педагогических работников, сотрудников, обучающихся и воспитанников, их родителей (законных представителей) только в письменной форме.</w:t>
      </w:r>
    </w:p>
    <w:p w:rsidR="008D76FE" w:rsidRPr="008D76FE" w:rsidRDefault="008D76FE" w:rsidP="008D7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D76FE">
        <w:rPr>
          <w:rFonts w:ascii="Arial" w:eastAsia="Times New Roman" w:hAnsi="Arial" w:cs="Arial"/>
          <w:sz w:val="28"/>
          <w:szCs w:val="28"/>
          <w:lang w:eastAsia="ru-RU"/>
        </w:rPr>
        <w:t xml:space="preserve">7.10. Комиссия по этике по поступившим заявлениям разрешает возникающие </w:t>
      </w:r>
      <w:r w:rsidR="00962680">
        <w:rPr>
          <w:rFonts w:ascii="Arial" w:eastAsia="Times New Roman" w:hAnsi="Arial" w:cs="Arial"/>
          <w:sz w:val="28"/>
          <w:szCs w:val="28"/>
          <w:lang w:eastAsia="ru-RU"/>
        </w:rPr>
        <w:t>конфликты.</w:t>
      </w:r>
    </w:p>
    <w:p w:rsidR="00400E3B" w:rsidRDefault="00400E3B"/>
    <w:sectPr w:rsidR="00400E3B" w:rsidSect="0040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B8A"/>
    <w:multiLevelType w:val="hybridMultilevel"/>
    <w:tmpl w:val="190E6C70"/>
    <w:lvl w:ilvl="0" w:tplc="1CE0FEEA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FE"/>
    <w:rsid w:val="000D6573"/>
    <w:rsid w:val="0025768B"/>
    <w:rsid w:val="003F3F0C"/>
    <w:rsid w:val="00400E3B"/>
    <w:rsid w:val="00724E44"/>
    <w:rsid w:val="008D76FE"/>
    <w:rsid w:val="008E0FDF"/>
    <w:rsid w:val="00962680"/>
    <w:rsid w:val="00CC5CF8"/>
    <w:rsid w:val="00D71302"/>
    <w:rsid w:val="00F4186F"/>
    <w:rsid w:val="00F92FAA"/>
    <w:rsid w:val="00FA3876"/>
    <w:rsid w:val="00FC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A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24E4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724E4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24E44"/>
    <w:pPr>
      <w:shd w:val="clear" w:color="auto" w:fill="FFFFFF"/>
      <w:spacing w:after="240" w:line="324" w:lineRule="exact"/>
      <w:ind w:hanging="1820"/>
    </w:pPr>
    <w:rPr>
      <w:rFonts w:ascii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724E44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qFormat/>
    <w:rsid w:val="00724E44"/>
    <w:pPr>
      <w:widowControl w:val="0"/>
      <w:spacing w:after="0" w:line="240" w:lineRule="auto"/>
      <w:ind w:right="-1333" w:firstLine="709"/>
      <w:jc w:val="center"/>
    </w:pPr>
    <w:rPr>
      <w:rFonts w:ascii="Arial CYR" w:eastAsia="Calibri" w:hAnsi="Arial CYR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4E44"/>
    <w:rPr>
      <w:rFonts w:ascii="Arial CYR" w:eastAsia="Calibri" w:hAnsi="Arial CY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Н.Н.</dc:creator>
  <cp:keywords/>
  <dc:description/>
  <cp:lastModifiedBy>Комп-3</cp:lastModifiedBy>
  <cp:revision>6</cp:revision>
  <dcterms:created xsi:type="dcterms:W3CDTF">2014-03-12T10:31:00Z</dcterms:created>
  <dcterms:modified xsi:type="dcterms:W3CDTF">2014-03-15T08:25:00Z</dcterms:modified>
</cp:coreProperties>
</file>